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5EA32" w14:textId="77777777" w:rsidR="004061EB" w:rsidRPr="004061EB" w:rsidRDefault="004061EB" w:rsidP="004061EB">
      <w:pPr>
        <w:spacing w:after="0" w:line="360" w:lineRule="auto"/>
        <w:ind w:left="90"/>
        <w:jc w:val="center"/>
        <w:outlineLvl w:val="0"/>
        <w:rPr>
          <w:rFonts w:ascii="Times New Roman" w:eastAsia="Calibri" w:hAnsi="Times New Roman" w:cs="Times New Roman"/>
          <w:b/>
          <w:sz w:val="26"/>
          <w:szCs w:val="26"/>
        </w:rPr>
      </w:pPr>
      <w:r w:rsidRPr="004061EB">
        <w:rPr>
          <w:rFonts w:ascii="Times New Roman" w:eastAsia="Calibri" w:hAnsi="Times New Roman" w:cs="Times New Roman"/>
          <w:b/>
          <w:sz w:val="26"/>
          <w:szCs w:val="26"/>
        </w:rPr>
        <w:t>CHƯƠNG IV: CHIẾN TRANH THẾ GIỚI THỨ HAI (1939 - 1945)</w:t>
      </w:r>
    </w:p>
    <w:p w14:paraId="13166F70" w14:textId="77777777" w:rsidR="004061EB" w:rsidRPr="004061EB" w:rsidRDefault="004061EB" w:rsidP="004061EB">
      <w:pPr>
        <w:spacing w:after="0" w:line="360" w:lineRule="auto"/>
        <w:ind w:left="90"/>
        <w:jc w:val="center"/>
        <w:outlineLvl w:val="0"/>
        <w:rPr>
          <w:rFonts w:ascii="Times New Roman" w:eastAsia="Calibri" w:hAnsi="Times New Roman" w:cs="Times New Roman"/>
          <w:b/>
          <w:sz w:val="26"/>
          <w:szCs w:val="26"/>
        </w:rPr>
      </w:pPr>
      <w:r w:rsidRPr="004061EB">
        <w:rPr>
          <w:rFonts w:ascii="Times New Roman" w:eastAsia="Calibri" w:hAnsi="Times New Roman" w:cs="Times New Roman"/>
          <w:b/>
          <w:i/>
          <w:sz w:val="26"/>
          <w:szCs w:val="26"/>
          <w:u w:val="single"/>
          <w:shd w:val="clear" w:color="auto" w:fill="FFFFFF"/>
        </w:rPr>
        <w:t>Bài 17</w:t>
      </w:r>
      <w:r w:rsidRPr="004061EB">
        <w:rPr>
          <w:rFonts w:ascii="Times New Roman" w:eastAsia="Calibri" w:hAnsi="Times New Roman" w:cs="Times New Roman"/>
          <w:b/>
          <w:sz w:val="26"/>
          <w:szCs w:val="26"/>
        </w:rPr>
        <w:t xml:space="preserve">: </w:t>
      </w:r>
      <w:r w:rsidRPr="004061EB">
        <w:rPr>
          <w:rFonts w:ascii="Times New Roman" w:eastAsia="Calibri" w:hAnsi="Times New Roman" w:cs="Times New Roman"/>
          <w:b/>
          <w:sz w:val="36"/>
          <w:szCs w:val="36"/>
        </w:rPr>
        <w:t>CHIẾN TRANH THẾ GIỚI THỨ HAI (1939 - 1945)</w:t>
      </w:r>
      <w:r w:rsidRPr="004061EB">
        <w:rPr>
          <w:rFonts w:ascii="Times New Roman" w:eastAsia="Calibri" w:hAnsi="Times New Roman" w:cs="Times New Roman"/>
          <w:b/>
          <w:sz w:val="26"/>
          <w:szCs w:val="26"/>
        </w:rPr>
        <w:t xml:space="preserve"> </w:t>
      </w:r>
    </w:p>
    <w:tbl>
      <w:tblPr>
        <w:tblStyle w:val="TableGrid1"/>
        <w:tblW w:w="0" w:type="auto"/>
        <w:tblInd w:w="108"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9252"/>
      </w:tblGrid>
      <w:tr w:rsidR="004061EB" w:rsidRPr="004061EB" w14:paraId="0B7D0FC1" w14:textId="77777777" w:rsidTr="004061EB">
        <w:tc>
          <w:tcPr>
            <w:tcW w:w="10422" w:type="dxa"/>
          </w:tcPr>
          <w:p w14:paraId="5EBDC50C" w14:textId="77777777" w:rsidR="004061EB" w:rsidRPr="004061EB" w:rsidRDefault="004061EB" w:rsidP="004061EB">
            <w:pPr>
              <w:numPr>
                <w:ilvl w:val="0"/>
                <w:numId w:val="6"/>
              </w:numPr>
              <w:spacing w:line="360" w:lineRule="auto"/>
              <w:contextualSpacing/>
              <w:outlineLvl w:val="0"/>
              <w:rPr>
                <w:rFonts w:ascii="Times New Roman" w:eastAsia="Times New Roman" w:hAnsi="Times New Roman" w:cs="Times New Roman"/>
                <w:b/>
                <w:bCs/>
                <w:sz w:val="26"/>
                <w:szCs w:val="26"/>
                <w:u w:val="single"/>
              </w:rPr>
            </w:pPr>
            <w:r w:rsidRPr="004061EB">
              <w:rPr>
                <w:rFonts w:ascii="Times New Roman" w:eastAsia="Times New Roman" w:hAnsi="Times New Roman" w:cs="Times New Roman"/>
                <w:b/>
                <w:bCs/>
                <w:sz w:val="26"/>
                <w:szCs w:val="26"/>
                <w:u w:val="single"/>
              </w:rPr>
              <w:t>Nguyên nhân</w:t>
            </w:r>
          </w:p>
          <w:p w14:paraId="313D4164" w14:textId="77777777" w:rsidR="004061EB" w:rsidRPr="004061EB" w:rsidRDefault="004061EB" w:rsidP="004061EB">
            <w:pPr>
              <w:spacing w:line="360" w:lineRule="auto"/>
              <w:rPr>
                <w:rFonts w:ascii="Times New Roman" w:eastAsia="Calibri" w:hAnsi="Times New Roman" w:cs="Times New Roman"/>
                <w:b/>
                <w:sz w:val="26"/>
                <w:szCs w:val="26"/>
                <w:u w:val="single"/>
              </w:rPr>
            </w:pPr>
            <w:r w:rsidRPr="004061EB">
              <w:rPr>
                <w:rFonts w:ascii="Times New Roman" w:eastAsia="Calibri" w:hAnsi="Times New Roman" w:cs="Times New Roman"/>
                <w:b/>
                <w:sz w:val="26"/>
                <w:szCs w:val="26"/>
                <w:u w:val="single"/>
              </w:rPr>
              <w:t>1. Nguyên nhân đẫn đến cuộc chiến tranh thế giới thứ hai (1939 – 1945)</w:t>
            </w:r>
          </w:p>
          <w:p w14:paraId="16025F9D" w14:textId="77777777" w:rsidR="004061EB" w:rsidRPr="004061EB" w:rsidRDefault="004061EB" w:rsidP="004061EB">
            <w:pPr>
              <w:spacing w:line="360" w:lineRule="auto"/>
              <w:rPr>
                <w:rFonts w:ascii="Times New Roman" w:eastAsia="Calibri" w:hAnsi="Times New Roman" w:cs="Times New Roman"/>
                <w:sz w:val="26"/>
                <w:szCs w:val="26"/>
              </w:rPr>
            </w:pPr>
            <w:r w:rsidRPr="004061EB">
              <w:rPr>
                <w:rFonts w:ascii="Times New Roman" w:eastAsia="Calibri" w:hAnsi="Times New Roman" w:cs="Times New Roman"/>
                <w:sz w:val="26"/>
                <w:szCs w:val="26"/>
              </w:rPr>
              <w:t>- Sau chiến tranh thế giới thứ nhất, mâu thuẫn giữa các nước đế quốc về vấn đề thuộc địa vẫn chưa được giải quyết mà ngày càng gay gắt hơn.</w:t>
            </w:r>
          </w:p>
          <w:p w14:paraId="741ACC0B" w14:textId="77777777" w:rsidR="004061EB" w:rsidRPr="004061EB" w:rsidRDefault="004061EB" w:rsidP="004061EB">
            <w:pPr>
              <w:spacing w:line="360" w:lineRule="auto"/>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Cuộc khủng hoảng kinh tế thế giới 1929 - 1933 dẫn tới sự ra đời của chủ nghĩa phát xít: Đức - Italia - Nhật, các nước này âm mưu tiến hành chiến tranh để phân chia lại thế giới: </w:t>
            </w:r>
          </w:p>
          <w:p w14:paraId="4312C32C" w14:textId="77777777" w:rsidR="004061EB" w:rsidRPr="004061EB" w:rsidRDefault="004061EB" w:rsidP="004061EB">
            <w:pPr>
              <w:spacing w:line="360" w:lineRule="auto"/>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Đầu thập niên 30 của thế kỉ XX, phe trục Béclin – Rôma – Tôkyô hình thành và gây chiến tranh xâm lược </w:t>
            </w:r>
          </w:p>
          <w:p w14:paraId="41D64E85" w14:textId="77777777" w:rsidR="004061EB" w:rsidRPr="004061EB" w:rsidRDefault="004061EB" w:rsidP="004061EB">
            <w:pPr>
              <w:spacing w:line="360" w:lineRule="auto"/>
              <w:rPr>
                <w:rFonts w:ascii="Times New Roman" w:eastAsia="Calibri" w:hAnsi="Times New Roman" w:cs="Times New Roman"/>
                <w:sz w:val="26"/>
                <w:szCs w:val="26"/>
              </w:rPr>
            </w:pPr>
            <w:r w:rsidRPr="004061EB">
              <w:rPr>
                <w:rFonts w:ascii="Times New Roman" w:eastAsia="Calibri" w:hAnsi="Times New Roman" w:cs="Times New Roman"/>
                <w:sz w:val="26"/>
                <w:szCs w:val="26"/>
              </w:rPr>
              <w:t>+ Nhật xâm lược Trung Quốc, Ý chiếm Êtiôpia và cùng với Đức tham chiến ở Tây Ban Nha</w:t>
            </w:r>
          </w:p>
          <w:p w14:paraId="558F0E7F" w14:textId="77777777" w:rsidR="004061EB" w:rsidRPr="004061EB" w:rsidRDefault="004061EB" w:rsidP="004061EB">
            <w:pPr>
              <w:spacing w:line="360" w:lineRule="auto"/>
              <w:rPr>
                <w:rFonts w:ascii="Times New Roman" w:eastAsia="Calibri" w:hAnsi="Times New Roman" w:cs="Times New Roman"/>
                <w:sz w:val="26"/>
                <w:szCs w:val="26"/>
              </w:rPr>
            </w:pPr>
            <w:r w:rsidRPr="004061EB">
              <w:rPr>
                <w:rFonts w:ascii="Times New Roman" w:eastAsia="Calibri" w:hAnsi="Times New Roman" w:cs="Times New Roman"/>
                <w:sz w:val="26"/>
                <w:szCs w:val="26"/>
              </w:rPr>
              <w:t>+  Đức ngang nhiên xóa bỏ Hòa ước Vécxai, hướng tới thành lập nước “Đại Đức” ở châu Âu.</w:t>
            </w:r>
          </w:p>
          <w:p w14:paraId="6C2BF13B" w14:textId="77777777" w:rsidR="004061EB" w:rsidRPr="004061EB" w:rsidRDefault="004061EB" w:rsidP="004061EB">
            <w:pPr>
              <w:spacing w:line="360" w:lineRule="auto"/>
              <w:rPr>
                <w:rFonts w:ascii="Times New Roman" w:eastAsia="Calibri" w:hAnsi="Times New Roman" w:cs="Times New Roman"/>
                <w:b/>
                <w:sz w:val="26"/>
                <w:szCs w:val="26"/>
                <w:u w:val="single"/>
              </w:rPr>
            </w:pPr>
            <w:r w:rsidRPr="004061EB">
              <w:rPr>
                <w:rFonts w:ascii="Times New Roman" w:eastAsia="Calibri" w:hAnsi="Times New Roman" w:cs="Times New Roman"/>
                <w:b/>
                <w:sz w:val="26"/>
                <w:szCs w:val="26"/>
                <w:u w:val="single"/>
              </w:rPr>
              <w:t>2. Thái độ của các nước lớn trước nguy cơ chiến tranh thế giới thứ hai sắp diễn ra:</w:t>
            </w:r>
          </w:p>
          <w:p w14:paraId="6CD24F21" w14:textId="77777777" w:rsidR="004061EB" w:rsidRPr="004061EB" w:rsidRDefault="004061EB" w:rsidP="004061EB">
            <w:pPr>
              <w:spacing w:line="360" w:lineRule="auto"/>
              <w:jc w:val="both"/>
              <w:rPr>
                <w:rFonts w:ascii="Times New Roman" w:eastAsia="Calibri" w:hAnsi="Times New Roman" w:cs="Times New Roman"/>
                <w:bCs/>
                <w:sz w:val="26"/>
                <w:szCs w:val="26"/>
              </w:rPr>
            </w:pPr>
            <w:r w:rsidRPr="004061EB">
              <w:rPr>
                <w:rFonts w:ascii="Times New Roman" w:eastAsia="Calibri" w:hAnsi="Times New Roman" w:cs="Times New Roman"/>
                <w:bCs/>
                <w:sz w:val="26"/>
                <w:szCs w:val="26"/>
              </w:rPr>
              <w:t>- Liên Xô</w:t>
            </w:r>
            <w:r w:rsidRPr="004061EB">
              <w:rPr>
                <w:rFonts w:ascii="Times New Roman" w:eastAsia="Calibri" w:hAnsi="Times New Roman" w:cs="Times New Roman"/>
                <w:bCs/>
                <w:i/>
                <w:sz w:val="26"/>
                <w:szCs w:val="26"/>
              </w:rPr>
              <w:t>:</w:t>
            </w:r>
            <w:r w:rsidRPr="004061EB">
              <w:rPr>
                <w:rFonts w:ascii="Times New Roman" w:eastAsia="Calibri" w:hAnsi="Times New Roman" w:cs="Times New Roman"/>
                <w:bCs/>
                <w:sz w:val="26"/>
                <w:szCs w:val="26"/>
              </w:rPr>
              <w:t xml:space="preserve"> coi chủ nghĩa phát xít là kẻ thù nguy hiểm nhất, chủ trương liên kết với Anh - Pháp để chống phát xít và nguy cơ chiến tranh.</w:t>
            </w:r>
          </w:p>
          <w:p w14:paraId="5B329800" w14:textId="77777777" w:rsidR="004061EB" w:rsidRPr="004061EB" w:rsidRDefault="004061EB" w:rsidP="004061EB">
            <w:pPr>
              <w:spacing w:line="360" w:lineRule="auto"/>
              <w:jc w:val="both"/>
              <w:rPr>
                <w:rFonts w:ascii="Times New Roman" w:eastAsia="Calibri" w:hAnsi="Times New Roman" w:cs="Times New Roman"/>
                <w:bCs/>
                <w:sz w:val="26"/>
                <w:szCs w:val="26"/>
              </w:rPr>
            </w:pPr>
            <w:r w:rsidRPr="004061EB">
              <w:rPr>
                <w:rFonts w:ascii="Times New Roman" w:eastAsia="Calibri" w:hAnsi="Times New Roman" w:cs="Times New Roman"/>
                <w:bCs/>
                <w:sz w:val="26"/>
                <w:szCs w:val="26"/>
              </w:rPr>
              <w:t>- Mĩ: chủ trương không can thiệp vào các sự kiện ngoài châu Mĩ</w:t>
            </w:r>
          </w:p>
          <w:p w14:paraId="3EFE314F" w14:textId="77777777" w:rsidR="004061EB" w:rsidRPr="004061EB" w:rsidRDefault="004061EB" w:rsidP="004061EB">
            <w:pPr>
              <w:spacing w:line="360" w:lineRule="auto"/>
              <w:jc w:val="both"/>
              <w:rPr>
                <w:rFonts w:ascii="Times New Roman" w:eastAsia="Calibri" w:hAnsi="Times New Roman" w:cs="Times New Roman"/>
                <w:bCs/>
                <w:sz w:val="26"/>
                <w:szCs w:val="26"/>
              </w:rPr>
            </w:pPr>
            <w:r w:rsidRPr="004061EB">
              <w:rPr>
                <w:rFonts w:ascii="Times New Roman" w:eastAsia="Calibri" w:hAnsi="Times New Roman" w:cs="Times New Roman"/>
                <w:bCs/>
                <w:sz w:val="26"/>
                <w:szCs w:val="26"/>
              </w:rPr>
              <w:t xml:space="preserve">- Anh - Pháp: thực hiện chính sách nhượng bộ phát xít nhằm đẩy chiến tranh về phía Liên Xô. </w:t>
            </w:r>
          </w:p>
          <w:p w14:paraId="38B68076" w14:textId="77777777" w:rsidR="004061EB" w:rsidRPr="004061EB" w:rsidRDefault="004061EB" w:rsidP="004061EB">
            <w:pPr>
              <w:spacing w:line="360" w:lineRule="auto"/>
              <w:jc w:val="both"/>
              <w:rPr>
                <w:rFonts w:ascii="Times New Roman" w:eastAsia="Calibri" w:hAnsi="Times New Roman" w:cs="Times New Roman"/>
                <w:bCs/>
                <w:sz w:val="26"/>
                <w:szCs w:val="26"/>
              </w:rPr>
            </w:pPr>
            <w:r w:rsidRPr="004061EB">
              <w:rPr>
                <w:rFonts w:ascii="Times New Roman" w:eastAsia="Calibri" w:hAnsi="Times New Roman" w:cs="Times New Roman"/>
                <w:bCs/>
                <w:sz w:val="26"/>
                <w:szCs w:val="26"/>
              </w:rPr>
              <w:t>+ Đỉnh cao của sự nhượng bộ là Hội nghị Muyních (9/1938): Anh, Pháp trao vùng Xuy - đét của Tiệp khắc cho Đức. Đổi lại Đức cam kết chấm dứt mọi cuộc thôn tính ở châu Âu.</w:t>
            </w:r>
          </w:p>
          <w:p w14:paraId="4C6B03C3" w14:textId="77777777" w:rsidR="004061EB" w:rsidRPr="004061EB" w:rsidRDefault="004061EB" w:rsidP="004061EB">
            <w:pPr>
              <w:spacing w:line="360" w:lineRule="auto"/>
              <w:jc w:val="both"/>
              <w:rPr>
                <w:rFonts w:ascii="Times New Roman" w:eastAsia="Calibri" w:hAnsi="Times New Roman" w:cs="Times New Roman"/>
                <w:bCs/>
                <w:sz w:val="26"/>
                <w:szCs w:val="26"/>
              </w:rPr>
            </w:pPr>
            <w:r w:rsidRPr="004061EB">
              <w:rPr>
                <w:rFonts w:ascii="Times New Roman" w:eastAsia="Calibri" w:hAnsi="Times New Roman" w:cs="Times New Roman"/>
                <w:bCs/>
                <w:sz w:val="26"/>
                <w:szCs w:val="26"/>
              </w:rPr>
              <w:t>+ Sau Hội nghị Muyních, Đức thôn tính toàn bộ Tiệp Khắc (3/1939), ráo riết chuẩn bị tấn công Ba Lan.</w:t>
            </w:r>
          </w:p>
          <w:p w14:paraId="407C21F6" w14:textId="77777777" w:rsidR="004061EB" w:rsidRPr="004061EB" w:rsidRDefault="004061EB" w:rsidP="004061EB">
            <w:pPr>
              <w:spacing w:line="360" w:lineRule="auto"/>
              <w:jc w:val="both"/>
              <w:rPr>
                <w:rFonts w:ascii="Times New Roman" w:eastAsia="Calibri" w:hAnsi="Times New Roman" w:cs="Times New Roman"/>
                <w:bCs/>
                <w:sz w:val="26"/>
                <w:szCs w:val="26"/>
              </w:rPr>
            </w:pPr>
            <w:r w:rsidRPr="004061EB">
              <w:rPr>
                <w:rFonts w:ascii="Times New Roman" w:eastAsia="Calibri" w:hAnsi="Times New Roman" w:cs="Times New Roman"/>
                <w:b/>
                <w:sz w:val="26"/>
                <w:szCs w:val="26"/>
                <w:u w:val="single"/>
              </w:rPr>
              <w:t>II. Chiến tranh thế giới thứ hai bùng nổ và lan rộng ở châu Âu 9-1939 đến 6-1941</w:t>
            </w:r>
          </w:p>
          <w:p w14:paraId="752FB733" w14:textId="77777777" w:rsidR="004061EB" w:rsidRPr="004061EB" w:rsidRDefault="004061EB" w:rsidP="004061EB">
            <w:pPr>
              <w:spacing w:line="288" w:lineRule="auto"/>
              <w:ind w:left="34"/>
              <w:jc w:val="both"/>
              <w:rPr>
                <w:rFonts w:ascii="Times New Roman" w:eastAsia="Calibri" w:hAnsi="Times New Roman" w:cs="Times New Roman"/>
                <w:i/>
                <w:sz w:val="26"/>
                <w:szCs w:val="26"/>
                <w:u w:val="single"/>
              </w:rPr>
            </w:pPr>
            <w:r w:rsidRPr="004061EB">
              <w:rPr>
                <w:rFonts w:ascii="Times New Roman" w:eastAsia="Calibri" w:hAnsi="Times New Roman" w:cs="Times New Roman"/>
                <w:i/>
                <w:sz w:val="26"/>
                <w:szCs w:val="26"/>
                <w:u w:val="single"/>
              </w:rPr>
              <w:lastRenderedPageBreak/>
              <w:t>1) Phát xít Đức tấn công Balan và xâm chiếm châu Âu (9-1939 đến 6-1941)</w:t>
            </w:r>
          </w:p>
          <w:p w14:paraId="429421C1" w14:textId="77777777" w:rsidR="004061EB" w:rsidRPr="004061EB" w:rsidRDefault="004061EB" w:rsidP="004061EB">
            <w:pPr>
              <w:tabs>
                <w:tab w:val="num" w:pos="502"/>
                <w:tab w:val="left" w:pos="537"/>
              </w:tabs>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- 1/9/1939, </w:t>
            </w:r>
            <w:r w:rsidRPr="004061EB">
              <w:rPr>
                <w:rFonts w:ascii="Times New Roman" w:eastAsia="Calibri" w:hAnsi="Times New Roman" w:cs="Times New Roman"/>
                <w:bCs/>
                <w:sz w:val="26"/>
                <w:szCs w:val="26"/>
              </w:rPr>
              <w:t xml:space="preserve">Đức tấn công Balan. Hai ngày sau Anh và Pháp buộc phải tuyên chiến với Đức. Thế chiến hai bùng nổ. Với ưu thế vượt trội Đức áp dụng chiến lược </w:t>
            </w:r>
            <w:r w:rsidRPr="004061EB">
              <w:rPr>
                <w:rFonts w:ascii="Times New Roman" w:eastAsia="Calibri" w:hAnsi="Times New Roman" w:cs="Times New Roman"/>
                <w:bCs/>
                <w:i/>
                <w:sz w:val="26"/>
                <w:szCs w:val="26"/>
                <w:u w:val="single"/>
              </w:rPr>
              <w:t>“Chiến tranh chớp nhoáng ”</w:t>
            </w:r>
            <w:r w:rsidRPr="004061EB">
              <w:rPr>
                <w:rFonts w:ascii="Times New Roman" w:eastAsia="Calibri" w:hAnsi="Times New Roman" w:cs="Times New Roman"/>
                <w:bCs/>
                <w:sz w:val="26"/>
                <w:szCs w:val="26"/>
              </w:rPr>
              <w:t xml:space="preserve"> và gần 1 tháng Đức chiếm được Ba lan </w:t>
            </w:r>
          </w:p>
          <w:p w14:paraId="47DFB743" w14:textId="77777777" w:rsidR="004061EB" w:rsidRPr="004061EB" w:rsidRDefault="004061EB" w:rsidP="004061EB">
            <w:pPr>
              <w:tabs>
                <w:tab w:val="left" w:pos="252"/>
              </w:tabs>
              <w:spacing w:line="360" w:lineRule="auto"/>
              <w:ind w:left="90"/>
              <w:jc w:val="both"/>
              <w:rPr>
                <w:rFonts w:ascii="Times New Roman" w:eastAsia="Calibri" w:hAnsi="Times New Roman" w:cs="Times New Roman"/>
                <w:bCs/>
                <w:sz w:val="26"/>
                <w:szCs w:val="26"/>
              </w:rPr>
            </w:pPr>
            <w:r w:rsidRPr="004061EB">
              <w:rPr>
                <w:rFonts w:ascii="Times New Roman" w:eastAsia="Calibri" w:hAnsi="Times New Roman" w:cs="Times New Roman"/>
                <w:sz w:val="26"/>
                <w:szCs w:val="26"/>
              </w:rPr>
              <w:t xml:space="preserve">- 4/1940, </w:t>
            </w:r>
            <w:r w:rsidRPr="004061EB">
              <w:rPr>
                <w:rFonts w:ascii="Times New Roman" w:eastAsia="Calibri" w:hAnsi="Times New Roman" w:cs="Times New Roman"/>
                <w:bCs/>
                <w:sz w:val="26"/>
                <w:szCs w:val="26"/>
              </w:rPr>
              <w:t xml:space="preserve">Đức chuyển hướng tấn công phía Tây, nhanh chống chiếm được hầu hết các nước tư bản châu Âu và đánh thẳng vào nước Pháp, Pháp bại trận </w:t>
            </w:r>
          </w:p>
          <w:p w14:paraId="6C86707C" w14:textId="77777777" w:rsidR="004061EB" w:rsidRPr="004061EB" w:rsidRDefault="004061EB" w:rsidP="004061EB">
            <w:pPr>
              <w:tabs>
                <w:tab w:val="left" w:pos="252"/>
              </w:tabs>
              <w:spacing w:line="360" w:lineRule="auto"/>
              <w:ind w:left="90"/>
              <w:jc w:val="both"/>
              <w:rPr>
                <w:rFonts w:ascii="Times New Roman" w:eastAsia="Calibri" w:hAnsi="Times New Roman" w:cs="Times New Roman"/>
                <w:b/>
                <w:sz w:val="26"/>
                <w:szCs w:val="26"/>
              </w:rPr>
            </w:pPr>
            <w:r w:rsidRPr="004061EB">
              <w:rPr>
                <w:rFonts w:ascii="Times New Roman" w:eastAsia="Calibri" w:hAnsi="Times New Roman" w:cs="Times New Roman"/>
                <w:sz w:val="26"/>
                <w:szCs w:val="26"/>
              </w:rPr>
              <w:t xml:space="preserve">- 7/1940, Đức tấn công Anh nhưng bị tổn thất nặng nề, kế hoạch đỗ bộ vào nước Anh không thực hiện được </w:t>
            </w:r>
          </w:p>
          <w:p w14:paraId="7C963B81" w14:textId="77777777" w:rsidR="004061EB" w:rsidRPr="004061EB" w:rsidRDefault="004061EB" w:rsidP="004061EB">
            <w:pPr>
              <w:tabs>
                <w:tab w:val="left" w:pos="252"/>
                <w:tab w:val="left" w:pos="372"/>
              </w:tabs>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bCs/>
                <w:i/>
                <w:sz w:val="26"/>
                <w:szCs w:val="26"/>
                <w:u w:val="single"/>
              </w:rPr>
              <w:t xml:space="preserve">2) Phe phát xít bành trướng vào Đông và Nam Âu (9-1940 đến 6-1941) </w:t>
            </w:r>
          </w:p>
          <w:p w14:paraId="2A75CAD0" w14:textId="77777777" w:rsidR="004061EB" w:rsidRPr="004061EB" w:rsidRDefault="004061EB" w:rsidP="004061EB">
            <w:pPr>
              <w:tabs>
                <w:tab w:val="left" w:pos="252"/>
                <w:tab w:val="left" w:pos="372"/>
              </w:tabs>
              <w:spacing w:line="360" w:lineRule="auto"/>
              <w:ind w:left="90"/>
              <w:jc w:val="both"/>
              <w:rPr>
                <w:rFonts w:ascii="Times New Roman" w:eastAsia="Calibri" w:hAnsi="Times New Roman" w:cs="Times New Roman"/>
                <w:bCs/>
                <w:sz w:val="26"/>
                <w:szCs w:val="26"/>
              </w:rPr>
            </w:pPr>
            <w:r w:rsidRPr="004061EB">
              <w:rPr>
                <w:rFonts w:ascii="Times New Roman" w:eastAsia="Calibri" w:hAnsi="Times New Roman" w:cs="Times New Roman"/>
                <w:sz w:val="26"/>
                <w:szCs w:val="26"/>
              </w:rPr>
              <w:t xml:space="preserve">- 9/1940, </w:t>
            </w:r>
            <w:r w:rsidRPr="004061EB">
              <w:rPr>
                <w:rFonts w:ascii="Times New Roman" w:eastAsia="Calibri" w:hAnsi="Times New Roman" w:cs="Times New Roman"/>
                <w:bCs/>
                <w:sz w:val="26"/>
                <w:szCs w:val="26"/>
              </w:rPr>
              <w:t xml:space="preserve">Tại Berlin Đức – Ý – Nhật ký hiệp ước Tam cường, trợ giúp lẫn nhau và phân chia lại thế giới </w:t>
            </w:r>
          </w:p>
          <w:p w14:paraId="03F2464A" w14:textId="77777777" w:rsidR="004061EB" w:rsidRPr="004061EB" w:rsidRDefault="004061EB" w:rsidP="004061EB">
            <w:pPr>
              <w:tabs>
                <w:tab w:val="left" w:pos="252"/>
                <w:tab w:val="num" w:pos="502"/>
              </w:tabs>
              <w:spacing w:line="360" w:lineRule="auto"/>
              <w:ind w:left="90"/>
              <w:jc w:val="both"/>
              <w:rPr>
                <w:rFonts w:ascii="Times New Roman" w:eastAsia="Calibri" w:hAnsi="Times New Roman" w:cs="Times New Roman"/>
                <w:bCs/>
                <w:sz w:val="26"/>
                <w:szCs w:val="26"/>
              </w:rPr>
            </w:pPr>
            <w:r w:rsidRPr="004061EB">
              <w:rPr>
                <w:rFonts w:ascii="Times New Roman" w:eastAsia="Calibri" w:hAnsi="Times New Roman" w:cs="Times New Roman"/>
                <w:sz w:val="26"/>
                <w:szCs w:val="26"/>
              </w:rPr>
              <w:t xml:space="preserve">- 10/1940, </w:t>
            </w:r>
            <w:r w:rsidRPr="004061EB">
              <w:rPr>
                <w:rFonts w:ascii="Times New Roman" w:eastAsia="Calibri" w:hAnsi="Times New Roman" w:cs="Times New Roman"/>
                <w:bCs/>
                <w:sz w:val="26"/>
                <w:szCs w:val="26"/>
              </w:rPr>
              <w:t>Đức chuyển sang tôn tính các nước Đông và Nam châu Âu chiếm đóng Rumani, Hunggari, Bungari; thôn tín Nam Tư và Hy lạp</w:t>
            </w:r>
          </w:p>
          <w:p w14:paraId="007F2542" w14:textId="77777777" w:rsidR="004061EB" w:rsidRPr="004061EB" w:rsidRDefault="004061EB" w:rsidP="004061EB">
            <w:pPr>
              <w:tabs>
                <w:tab w:val="left" w:pos="252"/>
                <w:tab w:val="num" w:pos="502"/>
              </w:tabs>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- 1941, Phe phát xít đã chiếm phần lớn châu Âu, chuẩn bị tấn công Liên Xô </w:t>
            </w:r>
          </w:p>
          <w:p w14:paraId="28C4F413" w14:textId="77777777" w:rsidR="004061EB" w:rsidRPr="004061EB" w:rsidRDefault="004061EB" w:rsidP="004061EB">
            <w:pPr>
              <w:tabs>
                <w:tab w:val="left" w:pos="492"/>
              </w:tabs>
              <w:spacing w:line="360" w:lineRule="auto"/>
              <w:ind w:left="90"/>
              <w:jc w:val="both"/>
              <w:rPr>
                <w:rFonts w:ascii="Times New Roman" w:eastAsia="Calibri" w:hAnsi="Times New Roman" w:cs="Times New Roman"/>
                <w:b/>
                <w:sz w:val="26"/>
                <w:szCs w:val="26"/>
                <w:u w:val="single"/>
              </w:rPr>
            </w:pPr>
            <w:r w:rsidRPr="004061EB">
              <w:rPr>
                <w:rFonts w:ascii="Times New Roman" w:eastAsia="Calibri" w:hAnsi="Times New Roman" w:cs="Times New Roman"/>
                <w:b/>
                <w:sz w:val="26"/>
                <w:szCs w:val="26"/>
                <w:u w:val="single"/>
              </w:rPr>
              <w:t xml:space="preserve">III. Chiến tranh lan rộng khắp thế giới ( 6-1941 đến 11-1942) </w:t>
            </w:r>
          </w:p>
          <w:p w14:paraId="26D43EFE" w14:textId="77777777" w:rsidR="004061EB" w:rsidRPr="004061EB" w:rsidRDefault="004061EB" w:rsidP="004061EB">
            <w:pPr>
              <w:tabs>
                <w:tab w:val="left" w:pos="492"/>
              </w:tabs>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i/>
                <w:sz w:val="26"/>
                <w:szCs w:val="26"/>
                <w:u w:val="single"/>
              </w:rPr>
              <w:t xml:space="preserve">1) Phát xít Đức tấn công Liên Xô. Chiến sự ở Bắc Phi </w:t>
            </w:r>
          </w:p>
          <w:p w14:paraId="37815D32" w14:textId="77777777" w:rsidR="004061EB" w:rsidRPr="004061EB" w:rsidRDefault="004061EB" w:rsidP="004061EB">
            <w:pPr>
              <w:tabs>
                <w:tab w:val="left" w:pos="492"/>
              </w:tabs>
              <w:spacing w:line="360" w:lineRule="auto"/>
              <w:ind w:left="90"/>
              <w:jc w:val="both"/>
              <w:rPr>
                <w:rFonts w:ascii="Times New Roman" w:eastAsia="Calibri" w:hAnsi="Times New Roman" w:cs="Times New Roman"/>
                <w:sz w:val="26"/>
                <w:szCs w:val="26"/>
                <w:u w:val="single"/>
              </w:rPr>
            </w:pPr>
            <w:r w:rsidRPr="004061EB">
              <w:rPr>
                <w:rFonts w:ascii="Times New Roman" w:eastAsia="Calibri" w:hAnsi="Times New Roman" w:cs="Times New Roman"/>
                <w:i/>
                <w:sz w:val="26"/>
                <w:szCs w:val="26"/>
                <w:u w:val="single"/>
              </w:rPr>
              <w:t>*)  Đức tấn công Liên Xô</w:t>
            </w:r>
          </w:p>
          <w:p w14:paraId="78E10ADC" w14:textId="77777777" w:rsidR="004061EB" w:rsidRPr="004061EB" w:rsidRDefault="004061EB" w:rsidP="004061EB">
            <w:pPr>
              <w:tabs>
                <w:tab w:val="left" w:pos="252"/>
                <w:tab w:val="left" w:pos="372"/>
              </w:tabs>
              <w:spacing w:line="360" w:lineRule="auto"/>
              <w:ind w:left="90"/>
              <w:jc w:val="both"/>
              <w:rPr>
                <w:rFonts w:ascii="Times New Roman" w:eastAsia="Calibri" w:hAnsi="Times New Roman" w:cs="Times New Roman"/>
                <w:b/>
                <w:i/>
                <w:sz w:val="26"/>
                <w:szCs w:val="26"/>
              </w:rPr>
            </w:pPr>
            <w:r w:rsidRPr="004061EB">
              <w:rPr>
                <w:rFonts w:ascii="Times New Roman" w:eastAsia="Calibri" w:hAnsi="Times New Roman" w:cs="Times New Roman"/>
                <w:sz w:val="26"/>
                <w:szCs w:val="26"/>
              </w:rPr>
              <w:t>- 22/6/1941, Đức bất ngờ tấn công Liên Xô, bao vây Lenigrat, Macxitcơva chiếm Kiep và phần lớn Uccraina</w:t>
            </w:r>
          </w:p>
          <w:p w14:paraId="6C6A8B36" w14:textId="77777777" w:rsidR="004061EB" w:rsidRPr="004061EB" w:rsidRDefault="004061EB" w:rsidP="004061EB">
            <w:pPr>
              <w:tabs>
                <w:tab w:val="left" w:pos="252"/>
                <w:tab w:val="left" w:pos="372"/>
              </w:tabs>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sz w:val="26"/>
                <w:szCs w:val="26"/>
              </w:rPr>
              <w:t xml:space="preserve">- 12/1941, Hồng quân Liên Xô đã phản công thắng lợi, </w:t>
            </w:r>
            <w:r w:rsidRPr="004061EB">
              <w:rPr>
                <w:rFonts w:ascii="Times New Roman" w:eastAsia="Calibri" w:hAnsi="Times New Roman" w:cs="Times New Roman"/>
                <w:i/>
                <w:sz w:val="26"/>
                <w:szCs w:val="26"/>
                <w:u w:val="single"/>
              </w:rPr>
              <w:t>làm phá sản chiến lược “chiến tranh chớp nhoáng” của Hitle</w:t>
            </w:r>
          </w:p>
          <w:p w14:paraId="4E6B8908"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- 1942, Đức chuyển hướng đánh Xtalingarat nhằm chiếm vùng lương thực, dầu mỏ, than đá quan trọng nhất của Liên Xô nhưng hơn hai tháng vẫn không chiếm được </w:t>
            </w:r>
          </w:p>
          <w:p w14:paraId="0E74DFD6" w14:textId="77777777" w:rsidR="004061EB" w:rsidRPr="004061EB" w:rsidRDefault="004061EB" w:rsidP="004061EB">
            <w:pPr>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i/>
                <w:sz w:val="26"/>
                <w:szCs w:val="26"/>
                <w:u w:val="single"/>
              </w:rPr>
              <w:t>*)  Chiến sự ở Bắc Phi</w:t>
            </w:r>
          </w:p>
          <w:p w14:paraId="34BBC5BF"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- 9/1940, Quân Ý tấn công Ai Cập, cuộc chiến ở thế giằng co</w:t>
            </w:r>
          </w:p>
          <w:p w14:paraId="229E0249"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- 12/1942, Liên quân Anh-Mỹ giành thắng lợi ở En Alamen (Ai Cập) và chuyển sang phản công </w:t>
            </w:r>
          </w:p>
          <w:p w14:paraId="22CA7274" w14:textId="77777777" w:rsidR="004061EB" w:rsidRPr="004061EB" w:rsidRDefault="004061EB" w:rsidP="004061EB">
            <w:pPr>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i/>
                <w:sz w:val="26"/>
                <w:szCs w:val="26"/>
                <w:u w:val="single"/>
              </w:rPr>
              <w:t>2) Chiến tranh Thái Bình Dương bùng nổ:</w:t>
            </w:r>
          </w:p>
          <w:p w14:paraId="4B958E01"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- 9/1940, Nhật vào Đông Dương. Quan hệ Mỹ - Nhật căng thẳng</w:t>
            </w:r>
          </w:p>
          <w:p w14:paraId="4375893D"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lastRenderedPageBreak/>
              <w:t xml:space="preserve">- </w:t>
            </w:r>
            <w:r w:rsidRPr="004061EB">
              <w:rPr>
                <w:rFonts w:ascii="Times New Roman" w:eastAsia="Calibri" w:hAnsi="Times New Roman" w:cs="Times New Roman"/>
                <w:i/>
                <w:sz w:val="26"/>
                <w:szCs w:val="26"/>
                <w:u w:val="single"/>
              </w:rPr>
              <w:t>7/12/1941, Nhật bất ngờ tấn công Mỹ ở Trân Châu Cảng</w:t>
            </w:r>
            <w:r w:rsidRPr="004061EB">
              <w:rPr>
                <w:rFonts w:ascii="Times New Roman" w:eastAsia="Calibri" w:hAnsi="Times New Roman" w:cs="Times New Roman"/>
                <w:sz w:val="26"/>
                <w:szCs w:val="26"/>
              </w:rPr>
              <w:t xml:space="preserve">. Mỹ tuyên chiến với Nhật, Đức, Ý chiến tranh lan rộng toàn thế giới  </w:t>
            </w:r>
          </w:p>
          <w:p w14:paraId="0F1ED0F0"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Nhật tấn công ồ ạt vào Đông Nam Á và bềnh trướng Thái Bình Dương</w:t>
            </w:r>
          </w:p>
          <w:p w14:paraId="2C42509E"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- 1942 thì bị chững lại do những khó khăn của Nhật và sự phản kháng quyết liệt của nhân dân Trung Quốc và nhiều nước khác </w:t>
            </w:r>
          </w:p>
          <w:p w14:paraId="071B978A" w14:textId="77777777" w:rsidR="004061EB" w:rsidRPr="004061EB" w:rsidRDefault="004061EB" w:rsidP="004061EB">
            <w:pPr>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i/>
                <w:sz w:val="26"/>
                <w:szCs w:val="26"/>
                <w:u w:val="single"/>
              </w:rPr>
              <w:t>3) Khối Đồng Minh chống phát xít hình thành</w:t>
            </w:r>
          </w:p>
          <w:p w14:paraId="48915051"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Dưa trên những nhân tố, những hành động tàn bạo của CNPX, sự tham chiến của Liên Xô, sự thay đổi thái độ chính trị của Mĩ, Anh </w:t>
            </w:r>
          </w:p>
          <w:p w14:paraId="09C2FC56"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i/>
                <w:sz w:val="26"/>
                <w:szCs w:val="26"/>
              </w:rPr>
              <w:t>- 01/01/1942</w:t>
            </w:r>
            <w:r w:rsidRPr="004061EB">
              <w:rPr>
                <w:rFonts w:ascii="Times New Roman" w:eastAsia="Calibri" w:hAnsi="Times New Roman" w:cs="Times New Roman"/>
                <w:sz w:val="26"/>
                <w:szCs w:val="26"/>
              </w:rPr>
              <w:t xml:space="preserve">, tại Oasinhtơn mặt trận Đồng Minh chống phát xít được thành lập gồm 26 nước (trụ cột là Liên Xô, Mĩ, Anh) thông qua tuyên ngôn Liên hợp quốc cam kết cùng nhau chống phát xít </w:t>
            </w:r>
          </w:p>
          <w:p w14:paraId="1857189B" w14:textId="77777777" w:rsidR="004061EB" w:rsidRPr="004061EB" w:rsidRDefault="004061EB" w:rsidP="004061EB">
            <w:pPr>
              <w:spacing w:line="360" w:lineRule="auto"/>
              <w:ind w:left="90"/>
              <w:jc w:val="both"/>
              <w:rPr>
                <w:rFonts w:ascii="Times New Roman" w:eastAsia="Calibri" w:hAnsi="Times New Roman" w:cs="Times New Roman"/>
                <w:b/>
                <w:sz w:val="26"/>
                <w:szCs w:val="26"/>
                <w:u w:val="single"/>
              </w:rPr>
            </w:pPr>
            <w:r w:rsidRPr="004061EB">
              <w:rPr>
                <w:rFonts w:ascii="Times New Roman" w:eastAsia="Calibri" w:hAnsi="Times New Roman" w:cs="Times New Roman"/>
                <w:b/>
                <w:sz w:val="26"/>
                <w:szCs w:val="26"/>
                <w:u w:val="single"/>
              </w:rPr>
              <w:t>IV.</w:t>
            </w:r>
            <w:r w:rsidRPr="004061EB">
              <w:rPr>
                <w:rFonts w:ascii="Times New Roman" w:eastAsia="Calibri" w:hAnsi="Times New Roman" w:cs="Times New Roman"/>
                <w:b/>
                <w:i/>
                <w:sz w:val="26"/>
                <w:szCs w:val="26"/>
                <w:u w:val="single"/>
              </w:rPr>
              <w:t xml:space="preserve"> </w:t>
            </w:r>
            <w:r w:rsidRPr="004061EB">
              <w:rPr>
                <w:rFonts w:ascii="Times New Roman" w:eastAsia="Calibri" w:hAnsi="Times New Roman" w:cs="Times New Roman"/>
                <w:b/>
                <w:sz w:val="26"/>
                <w:szCs w:val="26"/>
                <w:u w:val="single"/>
              </w:rPr>
              <w:t>Quân Đồng minh chuyển sang phản công. Chiến tranh thế giới thứ hai kết thúc(11/1942 – 8/1945)</w:t>
            </w:r>
          </w:p>
          <w:p w14:paraId="6057AFF9" w14:textId="77777777" w:rsidR="004061EB" w:rsidRPr="004061EB" w:rsidRDefault="004061EB" w:rsidP="004061EB">
            <w:pPr>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i/>
                <w:sz w:val="26"/>
                <w:szCs w:val="26"/>
                <w:u w:val="single"/>
              </w:rPr>
              <w:t>1) Quân Đồng Minh phản công 11/1942 – 8/1945):</w:t>
            </w:r>
          </w:p>
          <w:p w14:paraId="1F06D01B" w14:textId="77777777" w:rsidR="004061EB" w:rsidRPr="004061EB" w:rsidRDefault="004061EB" w:rsidP="004061EB">
            <w:pPr>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sz w:val="26"/>
                <w:szCs w:val="26"/>
              </w:rPr>
              <w:t xml:space="preserve"> </w:t>
            </w:r>
            <w:r w:rsidRPr="004061EB">
              <w:rPr>
                <w:rFonts w:ascii="Times New Roman" w:eastAsia="Calibri" w:hAnsi="Times New Roman" w:cs="Times New Roman"/>
                <w:i/>
                <w:sz w:val="26"/>
                <w:szCs w:val="26"/>
                <w:u w:val="single"/>
              </w:rPr>
              <w:t>*) Mặt trận Xô – Đức:</w:t>
            </w:r>
          </w:p>
          <w:p w14:paraId="636A5DD2"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- 11/1942, Hồng quân Liên Xô phản công tại Stalingrad thành công, từ đây phe Đồng minh chuyển sang tổng tấn công </w:t>
            </w:r>
          </w:p>
          <w:p w14:paraId="029E1C1B"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Tiếp đó Hồng quân Liên Xô đánh bại cuộc phản công của Đức tại vòng cung Cuốcxcơ, đánh tan 30 sư đoàn Đức </w:t>
            </w:r>
          </w:p>
          <w:p w14:paraId="06A8F0FC"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i/>
                <w:sz w:val="26"/>
                <w:szCs w:val="26"/>
                <w:u w:val="single"/>
              </w:rPr>
              <w:t>*) Mặt trận Bắc Phi</w:t>
            </w:r>
            <w:r w:rsidRPr="004061EB">
              <w:rPr>
                <w:rFonts w:ascii="Times New Roman" w:eastAsia="Calibri" w:hAnsi="Times New Roman" w:cs="Times New Roman"/>
                <w:sz w:val="26"/>
                <w:szCs w:val="26"/>
                <w:u w:val="single"/>
              </w:rPr>
              <w:t>:</w:t>
            </w:r>
            <w:r w:rsidRPr="004061EB">
              <w:rPr>
                <w:rFonts w:ascii="Times New Roman" w:eastAsia="Calibri" w:hAnsi="Times New Roman" w:cs="Times New Roman"/>
                <w:sz w:val="26"/>
                <w:szCs w:val="26"/>
              </w:rPr>
              <w:t xml:space="preserve"> Từ tháng 3 đến 5-1943 Liên quân Anh</w:t>
            </w:r>
          </w:p>
          <w:p w14:paraId="1A31975E"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b/>
                <w:i/>
                <w:sz w:val="26"/>
                <w:szCs w:val="26"/>
              </w:rPr>
              <w:t>-</w:t>
            </w:r>
            <w:r w:rsidRPr="004061EB">
              <w:rPr>
                <w:rFonts w:ascii="Times New Roman" w:eastAsia="Calibri" w:hAnsi="Times New Roman" w:cs="Times New Roman"/>
                <w:sz w:val="26"/>
                <w:szCs w:val="26"/>
              </w:rPr>
              <w:t xml:space="preserve"> Mĩ đã quét sạch quân phát xít (Đức, Ý) ra khỏi châu Phi </w:t>
            </w:r>
          </w:p>
          <w:p w14:paraId="7B88B4DF"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i/>
                <w:sz w:val="26"/>
                <w:szCs w:val="26"/>
                <w:u w:val="single"/>
              </w:rPr>
              <w:t>*) Ở Ý:</w:t>
            </w:r>
            <w:r w:rsidRPr="004061EB">
              <w:rPr>
                <w:rFonts w:ascii="Times New Roman" w:eastAsia="Calibri" w:hAnsi="Times New Roman" w:cs="Times New Roman"/>
                <w:b/>
                <w:i/>
                <w:sz w:val="26"/>
                <w:szCs w:val="26"/>
              </w:rPr>
              <w:t xml:space="preserve"> </w:t>
            </w:r>
            <w:r w:rsidRPr="004061EB">
              <w:rPr>
                <w:rFonts w:ascii="Times New Roman" w:eastAsia="Calibri" w:hAnsi="Times New Roman" w:cs="Times New Roman"/>
                <w:sz w:val="26"/>
                <w:szCs w:val="26"/>
              </w:rPr>
              <w:t xml:space="preserve">Sau khi quân Đồng minh đánh  chiếm đảo xixilia, một chính phủ mới được thành lập. Phát xít Ý sụp đổ, sau đó Đức chuyển quân sang cầm cự đến 5-1945 mới chịu khuất phục </w:t>
            </w:r>
          </w:p>
          <w:p w14:paraId="468FC7C2"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u w:val="single"/>
              </w:rPr>
              <w:t xml:space="preserve">*) </w:t>
            </w:r>
            <w:r w:rsidRPr="004061EB">
              <w:rPr>
                <w:rFonts w:ascii="Times New Roman" w:eastAsia="Calibri" w:hAnsi="Times New Roman" w:cs="Times New Roman"/>
                <w:i/>
                <w:sz w:val="26"/>
                <w:szCs w:val="26"/>
                <w:u w:val="single"/>
              </w:rPr>
              <w:t>ở Thái Bình Dương</w:t>
            </w:r>
            <w:r w:rsidRPr="004061EB">
              <w:rPr>
                <w:rFonts w:ascii="Times New Roman" w:eastAsia="Calibri" w:hAnsi="Times New Roman" w:cs="Times New Roman"/>
                <w:sz w:val="26"/>
                <w:szCs w:val="26"/>
                <w:u w:val="single"/>
              </w:rPr>
              <w:t>:</w:t>
            </w:r>
            <w:r w:rsidRPr="004061EB">
              <w:rPr>
                <w:rFonts w:ascii="Times New Roman" w:eastAsia="Calibri" w:hAnsi="Times New Roman" w:cs="Times New Roman"/>
                <w:sz w:val="26"/>
                <w:szCs w:val="26"/>
              </w:rPr>
              <w:t xml:space="preserve">  Sau trận thắng ở Gu-a-dan-ca-na (8-1942 đến 1-1943) Mĩ chuyển sang phản công đánh chiếm các đảo ở Thái Bình Dương  </w:t>
            </w:r>
          </w:p>
          <w:p w14:paraId="14EF3F90" w14:textId="77777777" w:rsidR="004061EB" w:rsidRPr="004061EB" w:rsidRDefault="004061EB" w:rsidP="004061EB">
            <w:pPr>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i/>
                <w:sz w:val="26"/>
                <w:szCs w:val="26"/>
                <w:u w:val="single"/>
              </w:rPr>
              <w:t xml:space="preserve">2) Phát xít Đức bị tiêu diệt. Nhật Bản đầu hàng. Chiến tranh kết thúc </w:t>
            </w:r>
          </w:p>
          <w:p w14:paraId="396621DF" w14:textId="77777777" w:rsidR="004061EB" w:rsidRPr="004061EB" w:rsidRDefault="004061EB" w:rsidP="004061EB">
            <w:pPr>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b/>
                <w:i/>
                <w:sz w:val="26"/>
                <w:szCs w:val="26"/>
              </w:rPr>
              <w:t xml:space="preserve">* </w:t>
            </w:r>
            <w:r w:rsidRPr="004061EB">
              <w:rPr>
                <w:rFonts w:ascii="Times New Roman" w:eastAsia="Calibri" w:hAnsi="Times New Roman" w:cs="Times New Roman"/>
                <w:i/>
                <w:sz w:val="26"/>
                <w:szCs w:val="26"/>
                <w:u w:val="single"/>
              </w:rPr>
              <w:t>Phát xít Đức bị tiêu diệt</w:t>
            </w:r>
          </w:p>
          <w:p w14:paraId="1E2E4872"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lastRenderedPageBreak/>
              <w:t xml:space="preserve">- Đầu 1944 sau cuộc tổng phản công. Hồng quân Liên Xô đã quyét sạch quân xâm lược ra khỏi lãnh thổ, tiến vào giải phóng các nước Đông Âu và tiến sát biên giới Đức </w:t>
            </w:r>
          </w:p>
          <w:p w14:paraId="709E0E7C"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- 6/1944, Liên quân Đồng minh mở mặt trận thứ hai ở Tây Âu, giải phóng toàn bộ nước Pháp ,Bỉ, Hà Lan, Luxambua và chuẩn bị tấn công Đức </w:t>
            </w:r>
          </w:p>
          <w:p w14:paraId="7A9E996A"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- 2/1945, Liên Xô, Mĩ, Anh họp Hội nghị tại Ianta đã phân chia khu vực chiếm đóng nước Đức và châu Âu, tổ chức lại thế giới sau chiến tranh. Liên Xô cam kết sẽ chống Nhật sau khi Đức đầu hàng </w:t>
            </w:r>
          </w:p>
          <w:p w14:paraId="317066C7"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- 2/1945, Quân Đồng Minh tấn công Đức ở phía Tây. 4/1945, Liên Xô tấn công Berlin =&gt; Hitle tự sát </w:t>
            </w:r>
          </w:p>
          <w:p w14:paraId="4023B018"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- 9/5/1945, Đức đầu hàng không điều kiện. Chiến tranh chấm dứt ở châu Âu </w:t>
            </w:r>
          </w:p>
          <w:p w14:paraId="34274D5B" w14:textId="77777777" w:rsidR="004061EB" w:rsidRPr="004061EB" w:rsidRDefault="004061EB" w:rsidP="004061EB">
            <w:pPr>
              <w:spacing w:line="360" w:lineRule="auto"/>
              <w:ind w:left="90"/>
              <w:jc w:val="both"/>
              <w:rPr>
                <w:rFonts w:ascii="Times New Roman" w:eastAsia="Calibri" w:hAnsi="Times New Roman" w:cs="Times New Roman"/>
                <w:b/>
                <w:i/>
                <w:sz w:val="26"/>
                <w:szCs w:val="26"/>
              </w:rPr>
            </w:pPr>
            <w:r w:rsidRPr="004061EB">
              <w:rPr>
                <w:rFonts w:ascii="Times New Roman" w:eastAsia="Calibri" w:hAnsi="Times New Roman" w:cs="Times New Roman"/>
                <w:b/>
                <w:i/>
                <w:sz w:val="26"/>
                <w:szCs w:val="26"/>
              </w:rPr>
              <w:t xml:space="preserve">* </w:t>
            </w:r>
            <w:r w:rsidRPr="004061EB">
              <w:rPr>
                <w:rFonts w:ascii="Times New Roman" w:eastAsia="Calibri" w:hAnsi="Times New Roman" w:cs="Times New Roman"/>
                <w:i/>
                <w:sz w:val="26"/>
                <w:szCs w:val="26"/>
                <w:u w:val="single"/>
              </w:rPr>
              <w:t>Nhật Bản đầu hàng</w:t>
            </w:r>
          </w:p>
          <w:p w14:paraId="62CF5E38"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- 1944, Liên quân Mĩ – Anh  đánh chiếm Miến Điện và Philippin</w:t>
            </w:r>
          </w:p>
          <w:p w14:paraId="485E7318"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- 8/8/1945, Liên xô tuyên chiến và tấn công vào đạo quân Quan Đông của Nhật ở Mãn Châu </w:t>
            </w:r>
          </w:p>
          <w:p w14:paraId="6A723702"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w:t>
            </w:r>
            <w:r w:rsidRPr="004061EB">
              <w:rPr>
                <w:rFonts w:ascii="Times New Roman" w:eastAsia="Calibri" w:hAnsi="Times New Roman" w:cs="Times New Roman"/>
                <w:i/>
                <w:sz w:val="26"/>
                <w:szCs w:val="26"/>
                <w:u w:val="single"/>
              </w:rPr>
              <w:t>Mĩ ném 2 quả bam nguyên tử xuống Hirosima (6-8-1945) và Nagaxaki (9-8-1945) giết hại hàng chục vạn người</w:t>
            </w:r>
            <w:r w:rsidRPr="004061EB">
              <w:rPr>
                <w:rFonts w:ascii="Times New Roman" w:eastAsia="Calibri" w:hAnsi="Times New Roman" w:cs="Times New Roman"/>
                <w:sz w:val="26"/>
                <w:szCs w:val="26"/>
              </w:rPr>
              <w:t xml:space="preserve"> </w:t>
            </w:r>
          </w:p>
          <w:p w14:paraId="3AB53905"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- 15/8/1945,  Nhật đầu hàng không điều kiện </w:t>
            </w:r>
            <w:r w:rsidRPr="004061EB">
              <w:rPr>
                <w:rFonts w:ascii="Times New Roman" w:eastAsia="Calibri" w:hAnsi="Times New Roman" w:cs="Times New Roman"/>
                <w:sz w:val="26"/>
                <w:szCs w:val="26"/>
              </w:rPr>
              <w:sym w:font="Wingdings" w:char="F0E0"/>
            </w:r>
            <w:r w:rsidRPr="004061EB">
              <w:rPr>
                <w:rFonts w:ascii="Times New Roman" w:eastAsia="Calibri" w:hAnsi="Times New Roman" w:cs="Times New Roman"/>
                <w:sz w:val="26"/>
                <w:szCs w:val="26"/>
              </w:rPr>
              <w:t xml:space="preserve"> Chiến tranh thế giới thứ 2 kết thúc</w:t>
            </w:r>
          </w:p>
          <w:p w14:paraId="555940DE" w14:textId="77777777" w:rsidR="004061EB" w:rsidRPr="004061EB" w:rsidRDefault="004061EB" w:rsidP="004061EB">
            <w:pPr>
              <w:spacing w:line="360" w:lineRule="auto"/>
              <w:ind w:left="90"/>
              <w:jc w:val="both"/>
              <w:rPr>
                <w:rFonts w:ascii="Times New Roman" w:eastAsia="Calibri" w:hAnsi="Times New Roman" w:cs="Times New Roman"/>
                <w:b/>
                <w:sz w:val="26"/>
                <w:szCs w:val="26"/>
                <w:u w:val="single"/>
              </w:rPr>
            </w:pPr>
            <w:r w:rsidRPr="004061EB">
              <w:rPr>
                <w:rFonts w:ascii="Times New Roman" w:eastAsia="Calibri" w:hAnsi="Times New Roman" w:cs="Times New Roman"/>
                <w:b/>
                <w:sz w:val="26"/>
                <w:szCs w:val="26"/>
                <w:u w:val="single"/>
              </w:rPr>
              <w:t>V. Kết cục của Chiến tranh thế giới thứ hai</w:t>
            </w:r>
          </w:p>
          <w:p w14:paraId="5C1A6C7F"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b/>
                <w:sz w:val="26"/>
                <w:szCs w:val="26"/>
              </w:rPr>
              <w:t xml:space="preserve">- </w:t>
            </w:r>
            <w:r w:rsidRPr="004061EB">
              <w:rPr>
                <w:rFonts w:ascii="Times New Roman" w:eastAsia="Calibri" w:hAnsi="Times New Roman" w:cs="Times New Roman"/>
                <w:sz w:val="26"/>
                <w:szCs w:val="26"/>
              </w:rPr>
              <w:t xml:space="preserve">Phát xít Đức, Ý, Nhật sụp đổ hoàn toàn. </w:t>
            </w:r>
          </w:p>
          <w:p w14:paraId="7CC13AE5"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Thắng lợi đó đã thuộc về các quốc gia - dân tộc kiên cường chống phát xít. Trong đó Liên Xô, Mĩ, Anh đóng vai trò quyết định</w:t>
            </w:r>
          </w:p>
          <w:p w14:paraId="1BFD5F93"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Chiến tranh thế giới thứ 2 để lại hậu quả nặng nề đối với nhân loại. Hơn 70 quốc gia bị lôi vào vòng chiến, với 60 triệu người chết, 90 triệu người bị tàn phế, nhiều thành phố, làng mạc bị tàn phá</w:t>
            </w:r>
          </w:p>
          <w:p w14:paraId="624851F5" w14:textId="77777777" w:rsidR="004061EB" w:rsidRPr="004061EB" w:rsidRDefault="004061EB" w:rsidP="004061EB">
            <w:pPr>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Chiến tranh thế giới thứ 2 kết thúc đã dẫn đến những thay đổi căn bản trong tình hính thế giới</w:t>
            </w:r>
          </w:p>
        </w:tc>
      </w:tr>
    </w:tbl>
    <w:p w14:paraId="57D21A3B" w14:textId="77777777" w:rsidR="004061EB" w:rsidRPr="004061EB" w:rsidRDefault="004061EB" w:rsidP="004061EB">
      <w:pPr>
        <w:spacing w:after="0" w:line="288" w:lineRule="auto"/>
        <w:jc w:val="center"/>
        <w:rPr>
          <w:rFonts w:ascii="Times New Roman" w:eastAsia="Calibri" w:hAnsi="Times New Roman" w:cs="Times New Roman"/>
          <w:b/>
          <w:sz w:val="26"/>
          <w:szCs w:val="26"/>
          <w:u w:val="single"/>
        </w:rPr>
      </w:pPr>
    </w:p>
    <w:p w14:paraId="32452F56" w14:textId="77777777" w:rsidR="004061EB" w:rsidRPr="004061EB" w:rsidRDefault="004061EB" w:rsidP="004061EB">
      <w:pPr>
        <w:spacing w:after="0" w:line="288" w:lineRule="auto"/>
        <w:jc w:val="center"/>
        <w:rPr>
          <w:rFonts w:ascii="Times New Roman" w:eastAsia="Calibri" w:hAnsi="Times New Roman" w:cs="Times New Roman"/>
          <w:b/>
          <w:sz w:val="26"/>
          <w:szCs w:val="26"/>
          <w:u w:val="single"/>
        </w:rPr>
      </w:pPr>
      <w:r w:rsidRPr="004061EB">
        <w:rPr>
          <w:rFonts w:ascii="Times New Roman" w:eastAsia="Calibri" w:hAnsi="Times New Roman" w:cs="Times New Roman"/>
          <w:b/>
          <w:sz w:val="26"/>
          <w:szCs w:val="26"/>
          <w:u w:val="single"/>
        </w:rPr>
        <w:t>BÀI TẬP</w:t>
      </w:r>
    </w:p>
    <w:p w14:paraId="2335D148"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w:t>
      </w:r>
      <w:r w:rsidRPr="004061EB">
        <w:rPr>
          <w:rFonts w:ascii="Times New Roman" w:eastAsia="Calibri" w:hAnsi="Times New Roman" w:cs="Times New Roman"/>
          <w:sz w:val="26"/>
          <w:szCs w:val="26"/>
        </w:rPr>
        <w:t>. Sau khi xé bỏ hiệp ước Vescxai, nước Đức hướng tới mục tiêu gì?</w:t>
      </w:r>
    </w:p>
    <w:p w14:paraId="62AA853B" w14:textId="77777777" w:rsidR="004061EB" w:rsidRPr="004061EB" w:rsidRDefault="004061EB" w:rsidP="004061EB">
      <w:pPr>
        <w:numPr>
          <w:ilvl w:val="0"/>
          <w:numId w:val="7"/>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lastRenderedPageBreak/>
        <w:t>Chuẩn bị xâm lược các nước Tây Âu.</w:t>
      </w:r>
    </w:p>
    <w:p w14:paraId="42C60C9D" w14:textId="77777777" w:rsidR="004061EB" w:rsidRPr="004061EB" w:rsidRDefault="004061EB" w:rsidP="004061EB">
      <w:pPr>
        <w:numPr>
          <w:ilvl w:val="0"/>
          <w:numId w:val="7"/>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Chuẩn bị đánh bại Liên Xô.</w:t>
      </w:r>
    </w:p>
    <w:p w14:paraId="42DEB741" w14:textId="77777777" w:rsidR="004061EB" w:rsidRPr="004061EB" w:rsidRDefault="004061EB" w:rsidP="004061EB">
      <w:pPr>
        <w:numPr>
          <w:ilvl w:val="0"/>
          <w:numId w:val="7"/>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Thành lập một nước đại Đức bao gồm toàn bộ châu Âu.</w:t>
      </w:r>
    </w:p>
    <w:p w14:paraId="752918BE" w14:textId="77777777" w:rsidR="004061EB" w:rsidRPr="004061EB" w:rsidRDefault="004061EB" w:rsidP="004061EB">
      <w:pPr>
        <w:numPr>
          <w:ilvl w:val="0"/>
          <w:numId w:val="7"/>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Hình thành trục phát xít Béc lin – Rô ma – Tô ki ô.</w:t>
      </w:r>
    </w:p>
    <w:p w14:paraId="44A732F3"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2</w:t>
      </w:r>
      <w:r w:rsidRPr="004061EB">
        <w:rPr>
          <w:rFonts w:ascii="Times New Roman" w:eastAsia="Calibri" w:hAnsi="Times New Roman" w:cs="Times New Roman"/>
          <w:sz w:val="26"/>
          <w:szCs w:val="26"/>
        </w:rPr>
        <w:t>. Trong bối cảnh các nước phát xít gây chiến tranh ở nhiều khu vực trên thế giới, Liên xô đã có thái độ như thế nào?</w:t>
      </w:r>
    </w:p>
    <w:p w14:paraId="5D5A6CEB" w14:textId="77777777" w:rsidR="004061EB" w:rsidRPr="004061EB" w:rsidRDefault="004061EB" w:rsidP="004061EB">
      <w:pPr>
        <w:numPr>
          <w:ilvl w:val="0"/>
          <w:numId w:val="8"/>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Coi nước Đức là đồng minh</w:t>
      </w:r>
    </w:p>
    <w:p w14:paraId="711148A3" w14:textId="77777777" w:rsidR="004061EB" w:rsidRPr="004061EB" w:rsidRDefault="004061EB" w:rsidP="004061EB">
      <w:pPr>
        <w:numPr>
          <w:ilvl w:val="0"/>
          <w:numId w:val="8"/>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Thực hiện chính sách nhượng bộ với phe phát xít.</w:t>
      </w:r>
    </w:p>
    <w:p w14:paraId="3F1C8A2E" w14:textId="77777777" w:rsidR="004061EB" w:rsidRPr="004061EB" w:rsidRDefault="004061EB" w:rsidP="004061EB">
      <w:pPr>
        <w:numPr>
          <w:ilvl w:val="0"/>
          <w:numId w:val="8"/>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Coi nước Đức như kẻ thù nguy hiểm nhất.</w:t>
      </w:r>
    </w:p>
    <w:p w14:paraId="44EDCF04" w14:textId="77777777" w:rsidR="004061EB" w:rsidRPr="004061EB" w:rsidRDefault="004061EB" w:rsidP="004061EB">
      <w:pPr>
        <w:numPr>
          <w:ilvl w:val="0"/>
          <w:numId w:val="8"/>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Coi CNPX là kẻ thù nguy hiểm nhất, chủ trương liên kết với các nước Tư bản Anh, Pháp để chống phát xít.</w:t>
      </w:r>
    </w:p>
    <w:p w14:paraId="722BB127"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3</w:t>
      </w:r>
      <w:r w:rsidRPr="004061EB">
        <w:rPr>
          <w:rFonts w:ascii="Times New Roman" w:eastAsia="Calibri" w:hAnsi="Times New Roman" w:cs="Times New Roman"/>
          <w:sz w:val="26"/>
          <w:szCs w:val="26"/>
        </w:rPr>
        <w:t>. Trước nguy cơ chủ nghĩa phát xít đang ra đời và chiến tranh bao trùm thế giới, Mĩ đã có thái độ như thế nào?</w:t>
      </w:r>
    </w:p>
    <w:p w14:paraId="11382A2B" w14:textId="77777777" w:rsidR="004061EB" w:rsidRPr="004061EB" w:rsidRDefault="004061EB" w:rsidP="004061EB">
      <w:pPr>
        <w:numPr>
          <w:ilvl w:val="0"/>
          <w:numId w:val="9"/>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Không can thiệp những sự kiện ngoài Châu Mĩ và giữ vai trò trung lập.</w:t>
      </w:r>
    </w:p>
    <w:p w14:paraId="32B676FC" w14:textId="77777777" w:rsidR="004061EB" w:rsidRPr="004061EB" w:rsidRDefault="004061EB" w:rsidP="004061EB">
      <w:pPr>
        <w:numPr>
          <w:ilvl w:val="0"/>
          <w:numId w:val="9"/>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Kêu gọi các nước thành lập Mặt trận Nhân dân chống phát xít.</w:t>
      </w:r>
    </w:p>
    <w:p w14:paraId="1CFF6057" w14:textId="77777777" w:rsidR="004061EB" w:rsidRPr="004061EB" w:rsidRDefault="004061EB" w:rsidP="004061EB">
      <w:pPr>
        <w:numPr>
          <w:ilvl w:val="0"/>
          <w:numId w:val="9"/>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Thẳng tay đàn áp Đảng cộng sản và Cách mạng xã hội chủ nghĩa ở Liên xô.</w:t>
      </w:r>
    </w:p>
    <w:p w14:paraId="0C1FA554" w14:textId="77777777" w:rsidR="004061EB" w:rsidRPr="004061EB" w:rsidRDefault="004061EB" w:rsidP="004061EB">
      <w:pPr>
        <w:numPr>
          <w:ilvl w:val="0"/>
          <w:numId w:val="9"/>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Liên minh với Anh, Pháp để giữ nguyên trạng Trật tự Vecsxai – Oa sin tơn.</w:t>
      </w:r>
    </w:p>
    <w:p w14:paraId="35163213"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4</w:t>
      </w:r>
      <w:r w:rsidRPr="004061EB">
        <w:rPr>
          <w:rFonts w:ascii="Times New Roman" w:eastAsia="Calibri" w:hAnsi="Times New Roman" w:cs="Times New Roman"/>
          <w:sz w:val="26"/>
          <w:szCs w:val="26"/>
        </w:rPr>
        <w:t>. Sau thất bại ở Mát xco va, quân Đức thực hiện kế hoach tiếp theo như thế nào?</w:t>
      </w:r>
    </w:p>
    <w:p w14:paraId="2F8BE356" w14:textId="77777777" w:rsidR="004061EB" w:rsidRPr="004061EB" w:rsidRDefault="004061EB" w:rsidP="004061EB">
      <w:pPr>
        <w:numPr>
          <w:ilvl w:val="0"/>
          <w:numId w:val="10"/>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Chuyển mũi nhọn tấn công xuống phía đông nhắm chiếm vùng lương thực và dầu mỏ quan trọng nhất của Liên xô.</w:t>
      </w:r>
    </w:p>
    <w:p w14:paraId="249D2B51" w14:textId="77777777" w:rsidR="004061EB" w:rsidRPr="004061EB" w:rsidRDefault="004061EB" w:rsidP="004061EB">
      <w:pPr>
        <w:numPr>
          <w:ilvl w:val="0"/>
          <w:numId w:val="10"/>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Chuyển mũi nhọn tấn công xuống phía nam nhắm chiếm vùng lương thực và dầu mỏ quan trọng nhất của Liên xô.</w:t>
      </w:r>
    </w:p>
    <w:p w14:paraId="3C938A6F" w14:textId="77777777" w:rsidR="004061EB" w:rsidRPr="004061EB" w:rsidRDefault="004061EB" w:rsidP="004061EB">
      <w:pPr>
        <w:numPr>
          <w:ilvl w:val="0"/>
          <w:numId w:val="10"/>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Tăng cường lực lượng, tiến sâu vào lãnh thổ của Liên xô.</w:t>
      </w:r>
    </w:p>
    <w:p w14:paraId="03328D29" w14:textId="77777777" w:rsidR="004061EB" w:rsidRPr="004061EB" w:rsidRDefault="004061EB" w:rsidP="004061EB">
      <w:pPr>
        <w:numPr>
          <w:ilvl w:val="0"/>
          <w:numId w:val="10"/>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Đạo quân phía bắc bao vây Lê nin grat, đạo quân phía nam chiếm Ki ép và Ucraina.</w:t>
      </w:r>
    </w:p>
    <w:p w14:paraId="455E0049"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5</w:t>
      </w:r>
      <w:r w:rsidRPr="004061EB">
        <w:rPr>
          <w:rFonts w:ascii="Times New Roman" w:eastAsia="Calibri" w:hAnsi="Times New Roman" w:cs="Times New Roman"/>
          <w:sz w:val="26"/>
          <w:szCs w:val="26"/>
        </w:rPr>
        <w:t>. Hồng quân Liên Xô chuyển sang phản công quyết liệt quân Đức vào thời gian nào?</w:t>
      </w:r>
    </w:p>
    <w:p w14:paraId="423DD8AC" w14:textId="77777777" w:rsidR="004061EB" w:rsidRPr="004061EB" w:rsidRDefault="004061EB" w:rsidP="004061EB">
      <w:pPr>
        <w:numPr>
          <w:ilvl w:val="0"/>
          <w:numId w:val="11"/>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Tháng 6- 1941</w:t>
      </w:r>
    </w:p>
    <w:p w14:paraId="59AE1B65" w14:textId="77777777" w:rsidR="004061EB" w:rsidRPr="004061EB" w:rsidRDefault="004061EB" w:rsidP="004061EB">
      <w:pPr>
        <w:numPr>
          <w:ilvl w:val="0"/>
          <w:numId w:val="11"/>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Tháng 8 – 1941</w:t>
      </w:r>
    </w:p>
    <w:p w14:paraId="075DD487" w14:textId="77777777" w:rsidR="004061EB" w:rsidRPr="004061EB" w:rsidRDefault="004061EB" w:rsidP="004061EB">
      <w:pPr>
        <w:numPr>
          <w:ilvl w:val="0"/>
          <w:numId w:val="11"/>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Tháng 8 – 1941</w:t>
      </w:r>
    </w:p>
    <w:p w14:paraId="35AEE28F" w14:textId="77777777" w:rsidR="004061EB" w:rsidRPr="004061EB" w:rsidRDefault="004061EB" w:rsidP="004061EB">
      <w:pPr>
        <w:numPr>
          <w:ilvl w:val="0"/>
          <w:numId w:val="11"/>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Tháng 10 – 1941</w:t>
      </w:r>
    </w:p>
    <w:p w14:paraId="1136658A"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6</w:t>
      </w:r>
      <w:r w:rsidRPr="004061EB">
        <w:rPr>
          <w:rFonts w:ascii="Times New Roman" w:eastAsia="Calibri" w:hAnsi="Times New Roman" w:cs="Times New Roman"/>
          <w:sz w:val="26"/>
          <w:szCs w:val="26"/>
        </w:rPr>
        <w:t>. Trước nguy cơ CTTG bùng nổ, Liên Xô có chủ trương đối với các nước tư bản khác?</w:t>
      </w:r>
    </w:p>
    <w:p w14:paraId="6EE20D96" w14:textId="77777777" w:rsidR="004061EB" w:rsidRPr="004061EB" w:rsidRDefault="004061EB" w:rsidP="004061EB">
      <w:pPr>
        <w:numPr>
          <w:ilvl w:val="0"/>
          <w:numId w:val="12"/>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Chủ trương liên kết với các nước Anh – Pháp.</w:t>
      </w:r>
    </w:p>
    <w:p w14:paraId="71302502" w14:textId="77777777" w:rsidR="004061EB" w:rsidRPr="004061EB" w:rsidRDefault="004061EB" w:rsidP="004061EB">
      <w:pPr>
        <w:numPr>
          <w:ilvl w:val="0"/>
          <w:numId w:val="12"/>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Đối đầu với các nước Anh – Pháp.</w:t>
      </w:r>
    </w:p>
    <w:p w14:paraId="5F089EC2" w14:textId="77777777" w:rsidR="004061EB" w:rsidRPr="004061EB" w:rsidRDefault="004061EB" w:rsidP="004061EB">
      <w:pPr>
        <w:numPr>
          <w:ilvl w:val="0"/>
          <w:numId w:val="12"/>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Hợp tác chặt chẻ với các nước Anh – Pháp.</w:t>
      </w:r>
    </w:p>
    <w:p w14:paraId="68BF5B01" w14:textId="77777777" w:rsidR="004061EB" w:rsidRPr="004061EB" w:rsidRDefault="004061EB" w:rsidP="004061EB">
      <w:pPr>
        <w:numPr>
          <w:ilvl w:val="0"/>
          <w:numId w:val="12"/>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lastRenderedPageBreak/>
        <w:t>Một mặt liên kết với các nước Anh – Pháp, mặt khác liên minh với Đức.</w:t>
      </w:r>
    </w:p>
    <w:p w14:paraId="10133019" w14:textId="77777777" w:rsidR="004061EB" w:rsidRPr="004061EB" w:rsidRDefault="004061EB" w:rsidP="004061EB">
      <w:pPr>
        <w:tabs>
          <w:tab w:val="left" w:leader="dot" w:pos="10080"/>
        </w:tabs>
        <w:spacing w:after="0" w:line="288" w:lineRule="auto"/>
        <w:ind w:left="360"/>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7.</w:t>
      </w:r>
      <w:r w:rsidRPr="004061EB">
        <w:rPr>
          <w:rFonts w:ascii="Times New Roman" w:eastAsia="Calibri" w:hAnsi="Times New Roman" w:cs="Times New Roman"/>
          <w:sz w:val="26"/>
          <w:szCs w:val="26"/>
        </w:rPr>
        <w:t xml:space="preserve"> Sự kiện nào được coi là đỉnh cao nhất của chính sách dung túng, thỏa hiệp, nhượng bộ của các nước phương Tây với phe phát xít?</w:t>
      </w:r>
    </w:p>
    <w:p w14:paraId="4B28F6CA" w14:textId="77777777" w:rsidR="004061EB" w:rsidRPr="004061EB" w:rsidRDefault="004061EB" w:rsidP="004061EB">
      <w:pPr>
        <w:numPr>
          <w:ilvl w:val="0"/>
          <w:numId w:val="13"/>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Anh, Pháp từ chối không liên kết với Liên Xô để chống Phát xít.</w:t>
      </w:r>
    </w:p>
    <w:p w14:paraId="7D9076B3" w14:textId="77777777" w:rsidR="004061EB" w:rsidRPr="004061EB" w:rsidRDefault="004061EB" w:rsidP="004061EB">
      <w:pPr>
        <w:numPr>
          <w:ilvl w:val="0"/>
          <w:numId w:val="13"/>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Hội nghị Muy ních</w:t>
      </w:r>
    </w:p>
    <w:p w14:paraId="2A26B0A2" w14:textId="77777777" w:rsidR="004061EB" w:rsidRPr="004061EB" w:rsidRDefault="004061EB" w:rsidP="004061EB">
      <w:pPr>
        <w:numPr>
          <w:ilvl w:val="0"/>
          <w:numId w:val="13"/>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Chiến tranh kì quặc, tuyên mà không chiến.</w:t>
      </w:r>
    </w:p>
    <w:p w14:paraId="2952F737" w14:textId="77777777" w:rsidR="004061EB" w:rsidRPr="004061EB" w:rsidRDefault="004061EB" w:rsidP="004061EB">
      <w:pPr>
        <w:numPr>
          <w:ilvl w:val="0"/>
          <w:numId w:val="13"/>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“Đạo luật trung lập”, giới cầm quyền Mỹ thực hiện Chính sách không can thiệp vào các sự kiện ngoài châu Mĩ.</w:t>
      </w:r>
    </w:p>
    <w:p w14:paraId="6EE2D3F1" w14:textId="77777777" w:rsidR="004061EB" w:rsidRPr="004061EB" w:rsidRDefault="004061EB" w:rsidP="004061EB">
      <w:pPr>
        <w:tabs>
          <w:tab w:val="left" w:leader="dot" w:pos="10080"/>
        </w:tabs>
        <w:spacing w:after="0" w:line="288" w:lineRule="auto"/>
        <w:ind w:left="360"/>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8</w:t>
      </w:r>
      <w:r w:rsidRPr="004061EB">
        <w:rPr>
          <w:rFonts w:ascii="Times New Roman" w:eastAsia="Calibri" w:hAnsi="Times New Roman" w:cs="Times New Roman"/>
          <w:sz w:val="26"/>
          <w:szCs w:val="26"/>
        </w:rPr>
        <w:t>. Anh, Pháp cắt vùng Xuy đét của Đức nhằm mục đích gì?</w:t>
      </w:r>
    </w:p>
    <w:p w14:paraId="0EE9B206" w14:textId="77777777" w:rsidR="004061EB" w:rsidRPr="004061EB" w:rsidRDefault="004061EB" w:rsidP="004061EB">
      <w:pPr>
        <w:numPr>
          <w:ilvl w:val="0"/>
          <w:numId w:val="14"/>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Hít –le tấn công Liên Xô.</w:t>
      </w:r>
    </w:p>
    <w:p w14:paraId="365F5231" w14:textId="77777777" w:rsidR="004061EB" w:rsidRPr="004061EB" w:rsidRDefault="004061EB" w:rsidP="004061EB">
      <w:pPr>
        <w:numPr>
          <w:ilvl w:val="0"/>
          <w:numId w:val="14"/>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Hít – le không tấn công Anh.</w:t>
      </w:r>
    </w:p>
    <w:p w14:paraId="01E0FC9E" w14:textId="77777777" w:rsidR="004061EB" w:rsidRPr="004061EB" w:rsidRDefault="004061EB" w:rsidP="004061EB">
      <w:pPr>
        <w:numPr>
          <w:ilvl w:val="0"/>
          <w:numId w:val="14"/>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Hít – le chấm dứt mọi cuộc thôn tính ở châu Âu.</w:t>
      </w:r>
    </w:p>
    <w:p w14:paraId="2F47F292" w14:textId="77777777" w:rsidR="004061EB" w:rsidRPr="004061EB" w:rsidRDefault="004061EB" w:rsidP="004061EB">
      <w:pPr>
        <w:numPr>
          <w:ilvl w:val="0"/>
          <w:numId w:val="14"/>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Hít – le khong tấn công Pháp. </w:t>
      </w:r>
    </w:p>
    <w:p w14:paraId="76319538"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 xml:space="preserve">     Câu 9</w:t>
      </w:r>
      <w:r w:rsidRPr="004061EB">
        <w:rPr>
          <w:rFonts w:ascii="Times New Roman" w:eastAsia="Calibri" w:hAnsi="Times New Roman" w:cs="Times New Roman"/>
          <w:sz w:val="26"/>
          <w:szCs w:val="26"/>
        </w:rPr>
        <w:t>. Sự kiện nào đánh dấu chiến sự ở châu Phi chấm dứt?</w:t>
      </w:r>
    </w:p>
    <w:p w14:paraId="67366F71" w14:textId="77777777" w:rsidR="004061EB" w:rsidRPr="004061EB" w:rsidRDefault="004061EB" w:rsidP="004061EB">
      <w:pPr>
        <w:numPr>
          <w:ilvl w:val="0"/>
          <w:numId w:val="15"/>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Từ tháng 3 đến tháng 5 – 1943 liên quân Mĩ, Anh quét sạch liên quân Đức – Italia ra khỏi lục địa châu Phi.</w:t>
      </w:r>
    </w:p>
    <w:p w14:paraId="2E5E23AF" w14:textId="77777777" w:rsidR="004061EB" w:rsidRPr="004061EB" w:rsidRDefault="004061EB" w:rsidP="004061EB">
      <w:pPr>
        <w:numPr>
          <w:ilvl w:val="0"/>
          <w:numId w:val="15"/>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Từ tháng 3 đến tháng 5 – 1944 liên quân Mĩ, Anh phản công quét sạch liên quân Đức – Italia ra khỏi châu Phi.</w:t>
      </w:r>
    </w:p>
    <w:p w14:paraId="6C8BBE0C" w14:textId="77777777" w:rsidR="004061EB" w:rsidRPr="004061EB" w:rsidRDefault="004061EB" w:rsidP="004061EB">
      <w:pPr>
        <w:numPr>
          <w:ilvl w:val="0"/>
          <w:numId w:val="15"/>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Từ tháng 3 đến tháng 5 – 1945 liên quân Mĩ, Anh phản công quét sạch liên quân Đức – Italia ra khỏi châu Phi.</w:t>
      </w:r>
    </w:p>
    <w:p w14:paraId="4806CB85" w14:textId="77777777" w:rsidR="004061EB" w:rsidRPr="004061EB" w:rsidRDefault="004061EB" w:rsidP="004061EB">
      <w:pPr>
        <w:numPr>
          <w:ilvl w:val="0"/>
          <w:numId w:val="15"/>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Ở Italia, từ tháng 7 – 1943 đến tháng 5 – 1945 liên quân Mĩ, Anh tấn công truy kích quân phát xít , làm cho chủ nghĩa phát xít Italia bị sụp đổ. </w:t>
      </w:r>
    </w:p>
    <w:p w14:paraId="47BA7C37" w14:textId="77777777" w:rsidR="004061EB" w:rsidRPr="004061EB" w:rsidRDefault="004061EB" w:rsidP="004061EB">
      <w:pPr>
        <w:tabs>
          <w:tab w:val="left" w:leader="dot" w:pos="10080"/>
        </w:tabs>
        <w:spacing w:after="0" w:line="288" w:lineRule="auto"/>
        <w:ind w:left="360"/>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10</w:t>
      </w:r>
      <w:r w:rsidRPr="004061EB">
        <w:rPr>
          <w:rFonts w:ascii="Times New Roman" w:eastAsia="Calibri" w:hAnsi="Times New Roman" w:cs="Times New Roman"/>
          <w:sz w:val="26"/>
          <w:szCs w:val="26"/>
        </w:rPr>
        <w:t>. Lý do nào sau đây không đúng khi Liên Xô và Đức ký hiệp ước không xâm phạm lẫn nhau?</w:t>
      </w:r>
    </w:p>
    <w:p w14:paraId="583C2E15" w14:textId="77777777" w:rsidR="004061EB" w:rsidRPr="004061EB" w:rsidRDefault="004061EB" w:rsidP="004061EB">
      <w:pPr>
        <w:numPr>
          <w:ilvl w:val="0"/>
          <w:numId w:val="16"/>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Vì Hít – le đề phòng khi Chiến tranh bùng nổ phải chống lại cả ba cường quốc trên cả hai mặt trận.</w:t>
      </w:r>
    </w:p>
    <w:p w14:paraId="17C0CF3F" w14:textId="77777777" w:rsidR="004061EB" w:rsidRPr="004061EB" w:rsidRDefault="004061EB" w:rsidP="004061EB">
      <w:pPr>
        <w:numPr>
          <w:ilvl w:val="0"/>
          <w:numId w:val="16"/>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Vì Liên Xô tránh một cuộc chiến tranh.</w:t>
      </w:r>
    </w:p>
    <w:p w14:paraId="5ADB61C7" w14:textId="77777777" w:rsidR="004061EB" w:rsidRPr="004061EB" w:rsidRDefault="004061EB" w:rsidP="004061EB">
      <w:pPr>
        <w:numPr>
          <w:ilvl w:val="0"/>
          <w:numId w:val="16"/>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Vì đây là giải pháp tốt nhât để Liên xô bảo vệ quyền lợi quốc gia trong tình thế cô lập lúc bấy giờ.</w:t>
      </w:r>
    </w:p>
    <w:p w14:paraId="2D42EA7B" w14:textId="77777777" w:rsidR="004061EB" w:rsidRPr="004061EB" w:rsidRDefault="004061EB" w:rsidP="004061EB">
      <w:pPr>
        <w:numPr>
          <w:ilvl w:val="0"/>
          <w:numId w:val="16"/>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Vì Liên Xô và Đức là đồng minh, liên kết với nhau. </w:t>
      </w:r>
    </w:p>
    <w:p w14:paraId="7B2A4CB1" w14:textId="77777777" w:rsidR="004061EB" w:rsidRPr="004061EB" w:rsidRDefault="004061EB" w:rsidP="004061EB">
      <w:pPr>
        <w:tabs>
          <w:tab w:val="left" w:leader="dot" w:pos="10080"/>
        </w:tabs>
        <w:spacing w:after="0" w:line="288" w:lineRule="auto"/>
        <w:ind w:left="360"/>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11</w:t>
      </w:r>
      <w:r w:rsidRPr="004061EB">
        <w:rPr>
          <w:rFonts w:ascii="Times New Roman" w:eastAsia="Calibri" w:hAnsi="Times New Roman" w:cs="Times New Roman"/>
          <w:sz w:val="26"/>
          <w:szCs w:val="26"/>
        </w:rPr>
        <w:t>. Phát xít Đức ký hiệp ước đầu hàng đồng minh không diều kiện vào thời gian nào?</w:t>
      </w:r>
    </w:p>
    <w:p w14:paraId="20CD249A" w14:textId="77777777" w:rsidR="004061EB" w:rsidRPr="004061EB" w:rsidRDefault="004061EB" w:rsidP="004061EB">
      <w:pPr>
        <w:numPr>
          <w:ilvl w:val="0"/>
          <w:numId w:val="17"/>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Ngày 9-5-1945                                                       B. Ngày 1-9-1945</w:t>
      </w:r>
    </w:p>
    <w:p w14:paraId="7901FCFC" w14:textId="77777777" w:rsidR="004061EB" w:rsidRPr="004061EB" w:rsidRDefault="004061EB" w:rsidP="004061EB">
      <w:pPr>
        <w:tabs>
          <w:tab w:val="left" w:leader="dot" w:pos="10080"/>
        </w:tabs>
        <w:spacing w:after="0" w:line="288" w:lineRule="auto"/>
        <w:ind w:left="360"/>
        <w:rPr>
          <w:rFonts w:ascii="Times New Roman" w:eastAsia="Calibri" w:hAnsi="Times New Roman" w:cs="Times New Roman"/>
          <w:sz w:val="26"/>
          <w:szCs w:val="26"/>
        </w:rPr>
      </w:pPr>
      <w:r w:rsidRPr="004061EB">
        <w:rPr>
          <w:rFonts w:ascii="Times New Roman" w:eastAsia="Calibri" w:hAnsi="Times New Roman" w:cs="Times New Roman"/>
          <w:sz w:val="26"/>
          <w:szCs w:val="26"/>
        </w:rPr>
        <w:t>C.Ngày 22-6-1945                                                       D. Ngày 15-8-1945</w:t>
      </w:r>
    </w:p>
    <w:p w14:paraId="5C5355F8" w14:textId="77777777" w:rsidR="004061EB" w:rsidRPr="004061EB" w:rsidRDefault="004061EB" w:rsidP="004061EB">
      <w:pPr>
        <w:tabs>
          <w:tab w:val="left" w:leader="dot" w:pos="10080"/>
        </w:tabs>
        <w:spacing w:after="0" w:line="288" w:lineRule="auto"/>
        <w:ind w:left="360"/>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12</w:t>
      </w:r>
      <w:r w:rsidRPr="004061EB">
        <w:rPr>
          <w:rFonts w:ascii="Times New Roman" w:eastAsia="Calibri" w:hAnsi="Times New Roman" w:cs="Times New Roman"/>
          <w:sz w:val="26"/>
          <w:szCs w:val="26"/>
        </w:rPr>
        <w:t>. Việc Liên Xô tham chiến và sự đời của khối Đồng minh chống phát xít có tác động như thế nào đến cuộc Chiến tranh thế giới thứ hai?</w:t>
      </w:r>
    </w:p>
    <w:p w14:paraId="0415DFD7" w14:textId="77777777" w:rsidR="004061EB" w:rsidRPr="004061EB" w:rsidRDefault="004061EB" w:rsidP="004061EB">
      <w:pPr>
        <w:numPr>
          <w:ilvl w:val="0"/>
          <w:numId w:val="18"/>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lastRenderedPageBreak/>
        <w:t>Làm thất bại âm mưu liên kết của Anh- Pháp muốn chống lại Liên Xô.</w:t>
      </w:r>
    </w:p>
    <w:p w14:paraId="5638FF4A" w14:textId="77777777" w:rsidR="004061EB" w:rsidRPr="004061EB" w:rsidRDefault="004061EB" w:rsidP="004061EB">
      <w:pPr>
        <w:numPr>
          <w:ilvl w:val="0"/>
          <w:numId w:val="18"/>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Làm cho tính chất của chiến tranh thay đổi, trở thành một cuộc chiến tranh chống phát xít, bảo vệ hòa bình nhân loại.</w:t>
      </w:r>
    </w:p>
    <w:p w14:paraId="63A69EF6" w14:textId="77777777" w:rsidR="004061EB" w:rsidRPr="004061EB" w:rsidRDefault="004061EB" w:rsidP="004061EB">
      <w:pPr>
        <w:numPr>
          <w:ilvl w:val="0"/>
          <w:numId w:val="18"/>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Âm mưu mượn bàn tay chủ nghĩa phát xít để tiêu diệt Liên Xô của Anh, Pháp, Mĩ đã thất bại.</w:t>
      </w:r>
    </w:p>
    <w:p w14:paraId="0A2D1E7C" w14:textId="77777777" w:rsidR="004061EB" w:rsidRPr="004061EB" w:rsidRDefault="004061EB" w:rsidP="004061EB">
      <w:pPr>
        <w:numPr>
          <w:ilvl w:val="0"/>
          <w:numId w:val="18"/>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Phát xít Đức không tấn cong được Liên xô.</w:t>
      </w:r>
    </w:p>
    <w:p w14:paraId="7FF729B9" w14:textId="77777777" w:rsidR="004061EB" w:rsidRPr="004061EB" w:rsidRDefault="004061EB" w:rsidP="004061EB">
      <w:pPr>
        <w:tabs>
          <w:tab w:val="left" w:leader="dot" w:pos="10080"/>
        </w:tabs>
        <w:spacing w:after="0" w:line="288" w:lineRule="auto"/>
        <w:ind w:left="360"/>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13</w:t>
      </w:r>
      <w:r w:rsidRPr="004061EB">
        <w:rPr>
          <w:rFonts w:ascii="Times New Roman" w:eastAsia="Calibri" w:hAnsi="Times New Roman" w:cs="Times New Roman"/>
          <w:sz w:val="26"/>
          <w:szCs w:val="26"/>
        </w:rPr>
        <w:t>. Chiến tranh thế giới thứ hai kết thúc với thất bại thuộc về phe.</w:t>
      </w:r>
    </w:p>
    <w:p w14:paraId="4808A4A1" w14:textId="77777777" w:rsidR="004061EB" w:rsidRPr="004061EB" w:rsidRDefault="004061EB" w:rsidP="004061EB">
      <w:pPr>
        <w:numPr>
          <w:ilvl w:val="0"/>
          <w:numId w:val="19"/>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Liên Minh              B. Hiệp ước                    C. Đồng minh            D. Phát xít.</w:t>
      </w:r>
    </w:p>
    <w:p w14:paraId="0EA0893C" w14:textId="77777777" w:rsidR="004061EB" w:rsidRPr="004061EB" w:rsidRDefault="004061EB" w:rsidP="004061EB">
      <w:pPr>
        <w:tabs>
          <w:tab w:val="left" w:leader="dot" w:pos="10080"/>
        </w:tabs>
        <w:spacing w:after="0" w:line="288" w:lineRule="auto"/>
        <w:ind w:left="360"/>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14</w:t>
      </w:r>
      <w:r w:rsidRPr="004061EB">
        <w:rPr>
          <w:rFonts w:ascii="Times New Roman" w:eastAsia="Calibri" w:hAnsi="Times New Roman" w:cs="Times New Roman"/>
          <w:sz w:val="26"/>
          <w:szCs w:val="26"/>
        </w:rPr>
        <w:t>. Kết quả giai đoạn đầu của cuộc Chiến tranh thế giới thứ hai.</w:t>
      </w:r>
    </w:p>
    <w:p w14:paraId="3FBD86FB" w14:textId="77777777" w:rsidR="004061EB" w:rsidRPr="004061EB" w:rsidRDefault="004061EB" w:rsidP="004061EB">
      <w:pPr>
        <w:numPr>
          <w:ilvl w:val="0"/>
          <w:numId w:val="20"/>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Kế hoạch đánh nhanh thắng nhanh của Đức bị thất bại.</w:t>
      </w:r>
    </w:p>
    <w:p w14:paraId="64F03043" w14:textId="77777777" w:rsidR="004061EB" w:rsidRPr="004061EB" w:rsidRDefault="004061EB" w:rsidP="004061EB">
      <w:pPr>
        <w:numPr>
          <w:ilvl w:val="0"/>
          <w:numId w:val="20"/>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Đức đã chiếm và gần như thống trị toàn bộ Châu Âu.</w:t>
      </w:r>
    </w:p>
    <w:p w14:paraId="6D785573" w14:textId="77777777" w:rsidR="004061EB" w:rsidRPr="004061EB" w:rsidRDefault="004061EB" w:rsidP="004061EB">
      <w:pPr>
        <w:numPr>
          <w:ilvl w:val="0"/>
          <w:numId w:val="20"/>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Đức tấn công và hoàn toàn nắm quyền chủ động chiến lược, thống trị gần như toàn bộ châu Âu tư bản chủ nghĩa.</w:t>
      </w:r>
    </w:p>
    <w:p w14:paraId="3C73182F" w14:textId="77777777" w:rsidR="004061EB" w:rsidRPr="004061EB" w:rsidRDefault="004061EB" w:rsidP="004061EB">
      <w:pPr>
        <w:numPr>
          <w:ilvl w:val="0"/>
          <w:numId w:val="20"/>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Quân Đức bị đẩy ra khỏi cửa ngõ Mát cơ va, kế hoạch “chiến tranh chớp nhoáng” bị thất bại.</w:t>
      </w:r>
    </w:p>
    <w:p w14:paraId="2673A336" w14:textId="77777777" w:rsidR="004061EB" w:rsidRPr="004061EB" w:rsidRDefault="004061EB" w:rsidP="004061EB">
      <w:pPr>
        <w:tabs>
          <w:tab w:val="left" w:leader="dot" w:pos="10080"/>
        </w:tabs>
        <w:spacing w:after="0" w:line="288" w:lineRule="auto"/>
        <w:ind w:left="360"/>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15</w:t>
      </w:r>
      <w:r w:rsidRPr="004061EB">
        <w:rPr>
          <w:rFonts w:ascii="Times New Roman" w:eastAsia="Calibri" w:hAnsi="Times New Roman" w:cs="Times New Roman"/>
          <w:sz w:val="26"/>
          <w:szCs w:val="26"/>
        </w:rPr>
        <w:t>. Năm 1941, phát xít tấn công Liên Xô, tính chất CTTG thứ hai thay đổi như thế nào?</w:t>
      </w:r>
    </w:p>
    <w:p w14:paraId="3D4903D1" w14:textId="77777777" w:rsidR="004061EB" w:rsidRPr="004061EB" w:rsidRDefault="004061EB" w:rsidP="004061EB">
      <w:pPr>
        <w:numPr>
          <w:ilvl w:val="0"/>
          <w:numId w:val="21"/>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Trở thành Chiến tranh đế quốc xâm lược phi nghĩa.</w:t>
      </w:r>
    </w:p>
    <w:p w14:paraId="3524416B" w14:textId="77777777" w:rsidR="004061EB" w:rsidRPr="004061EB" w:rsidRDefault="004061EB" w:rsidP="004061EB">
      <w:pPr>
        <w:numPr>
          <w:ilvl w:val="0"/>
          <w:numId w:val="21"/>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Trở thành Chiến tranh chính nghĩa chống phát xít, bảo vệ hòa bình thế giới.</w:t>
      </w:r>
    </w:p>
    <w:p w14:paraId="4AEE6D34" w14:textId="77777777" w:rsidR="004061EB" w:rsidRPr="004061EB" w:rsidRDefault="004061EB" w:rsidP="004061EB">
      <w:pPr>
        <w:numPr>
          <w:ilvl w:val="0"/>
          <w:numId w:val="21"/>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Trở thành chiến chống thù trong giặc ngoài.</w:t>
      </w:r>
    </w:p>
    <w:p w14:paraId="37E03ABC" w14:textId="77777777" w:rsidR="004061EB" w:rsidRPr="004061EB" w:rsidRDefault="004061EB" w:rsidP="004061EB">
      <w:pPr>
        <w:numPr>
          <w:ilvl w:val="0"/>
          <w:numId w:val="21"/>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Trở thành cuộc Cách mạng dân tọc dân chủ nhân dân.</w:t>
      </w:r>
    </w:p>
    <w:p w14:paraId="303A05C8"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16</w:t>
      </w:r>
      <w:r w:rsidRPr="004061EB">
        <w:rPr>
          <w:rFonts w:ascii="Times New Roman" w:eastAsia="Calibri" w:hAnsi="Times New Roman" w:cs="Times New Roman"/>
          <w:sz w:val="26"/>
          <w:szCs w:val="26"/>
        </w:rPr>
        <w:t>. Tại sao Đức chon Ba Lan làm nơi tấn công mở đầu cho cuộc Chiến tranh thế giới thứ hai (1939-1945)?</w:t>
      </w:r>
    </w:p>
    <w:p w14:paraId="3CFC8812" w14:textId="77777777" w:rsidR="004061EB" w:rsidRPr="004061EB" w:rsidRDefault="004061EB" w:rsidP="004061EB">
      <w:pPr>
        <w:numPr>
          <w:ilvl w:val="0"/>
          <w:numId w:val="22"/>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Vì Ba Lan là nước có nhiều tài nguyên quan trọng phục vụ cho công nghiệp chiến tranh.</w:t>
      </w:r>
    </w:p>
    <w:p w14:paraId="3EFD0024" w14:textId="77777777" w:rsidR="004061EB" w:rsidRPr="004061EB" w:rsidRDefault="004061EB" w:rsidP="004061EB">
      <w:pPr>
        <w:numPr>
          <w:ilvl w:val="0"/>
          <w:numId w:val="22"/>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Vì Ba Lan là đồng minh của Pháp.</w:t>
      </w:r>
    </w:p>
    <w:p w14:paraId="0AFB4A9C" w14:textId="77777777" w:rsidR="004061EB" w:rsidRPr="004061EB" w:rsidRDefault="004061EB" w:rsidP="004061EB">
      <w:pPr>
        <w:numPr>
          <w:ilvl w:val="0"/>
          <w:numId w:val="22"/>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Vì Ba Lan giáp Liên Xô, nên Anh, Pháp sẽ tiếp đến Đức sẽ tấn công Liên Xô.</w:t>
      </w:r>
    </w:p>
    <w:p w14:paraId="6569FADE" w14:textId="77777777" w:rsidR="004061EB" w:rsidRPr="004061EB" w:rsidRDefault="004061EB" w:rsidP="004061EB">
      <w:pPr>
        <w:numPr>
          <w:ilvl w:val="0"/>
          <w:numId w:val="22"/>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Cả A và C đều đúng.</w:t>
      </w:r>
    </w:p>
    <w:p w14:paraId="2DC9F955"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17</w:t>
      </w:r>
      <w:r w:rsidRPr="004061EB">
        <w:rPr>
          <w:rFonts w:ascii="Times New Roman" w:eastAsia="Calibri" w:hAnsi="Times New Roman" w:cs="Times New Roman"/>
          <w:sz w:val="26"/>
          <w:szCs w:val="26"/>
        </w:rPr>
        <w:t>. Chiến thắng nào được xem là bước ngoặt của cuộc Chiến tranh thế giới thứ hai, đánh dấu phe Đồng minh bắt đầu phản công trên toàn mặt trận.</w:t>
      </w:r>
    </w:p>
    <w:p w14:paraId="386EEDD3" w14:textId="77777777" w:rsidR="004061EB" w:rsidRPr="004061EB" w:rsidRDefault="004061EB" w:rsidP="004061EB">
      <w:pPr>
        <w:numPr>
          <w:ilvl w:val="0"/>
          <w:numId w:val="23"/>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Trận phản công Xtalingrat (từ 11/1942 – 2/1943).</w:t>
      </w:r>
    </w:p>
    <w:p w14:paraId="12A6771F" w14:textId="77777777" w:rsidR="004061EB" w:rsidRPr="004061EB" w:rsidRDefault="004061EB" w:rsidP="004061EB">
      <w:pPr>
        <w:numPr>
          <w:ilvl w:val="0"/>
          <w:numId w:val="23"/>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Hồng quân bẻ gãy cuộc phản công của quân Đức ở Cuốc- xcơ (từ 5/7 - 23/8/1943).</w:t>
      </w:r>
    </w:p>
    <w:p w14:paraId="17348DF9" w14:textId="77777777" w:rsidR="004061EB" w:rsidRPr="004061EB" w:rsidRDefault="004061EB" w:rsidP="004061EB">
      <w:pPr>
        <w:numPr>
          <w:ilvl w:val="0"/>
          <w:numId w:val="23"/>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Quân Mĩ đánh bại quân Nhật trong trận Gu-a-dan-ca-na (từ tháng 8/1942 – 1/1943).</w:t>
      </w:r>
    </w:p>
    <w:p w14:paraId="5637354A" w14:textId="77777777" w:rsidR="004061EB" w:rsidRPr="004061EB" w:rsidRDefault="004061EB" w:rsidP="004061EB">
      <w:pPr>
        <w:numPr>
          <w:ilvl w:val="0"/>
          <w:numId w:val="23"/>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Hồng quân Liên Xô chiếm tòa nhà Quốc hội Đức (ngày 30/4/1945).</w:t>
      </w:r>
    </w:p>
    <w:p w14:paraId="1F043BB1"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18</w:t>
      </w:r>
      <w:r w:rsidRPr="004061EB">
        <w:rPr>
          <w:rFonts w:ascii="Times New Roman" w:eastAsia="Calibri" w:hAnsi="Times New Roman" w:cs="Times New Roman"/>
          <w:sz w:val="26"/>
          <w:szCs w:val="26"/>
        </w:rPr>
        <w:t>. Phát xít Nhật tấn công Hạm đội Mĩ vào thời gian nào và ở đâu?</w:t>
      </w:r>
    </w:p>
    <w:p w14:paraId="0072A6AF" w14:textId="77777777" w:rsidR="004061EB" w:rsidRPr="004061EB" w:rsidRDefault="004061EB" w:rsidP="004061EB">
      <w:pPr>
        <w:numPr>
          <w:ilvl w:val="0"/>
          <w:numId w:val="24"/>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lastRenderedPageBreak/>
        <w:t>Ngày 7-2-1942, ở Trân Châu Cảng.</w:t>
      </w:r>
    </w:p>
    <w:p w14:paraId="49712F96" w14:textId="77777777" w:rsidR="004061EB" w:rsidRPr="004061EB" w:rsidRDefault="004061EB" w:rsidP="004061EB">
      <w:pPr>
        <w:numPr>
          <w:ilvl w:val="0"/>
          <w:numId w:val="24"/>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Ngày 7-12-1941, ở Oa-sin-tơn.</w:t>
      </w:r>
    </w:p>
    <w:p w14:paraId="163B672F" w14:textId="77777777" w:rsidR="004061EB" w:rsidRPr="004061EB" w:rsidRDefault="004061EB" w:rsidP="004061EB">
      <w:pPr>
        <w:numPr>
          <w:ilvl w:val="0"/>
          <w:numId w:val="24"/>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Ngày 7-12-1942, ở Oa-sin-tơn.</w:t>
      </w:r>
    </w:p>
    <w:p w14:paraId="7FF24545" w14:textId="77777777" w:rsidR="004061EB" w:rsidRPr="004061EB" w:rsidRDefault="004061EB" w:rsidP="004061EB">
      <w:pPr>
        <w:numPr>
          <w:ilvl w:val="0"/>
          <w:numId w:val="24"/>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Ngày 7-12-1941, ở Trân Châu Cảng. </w:t>
      </w:r>
    </w:p>
    <w:p w14:paraId="0C58680C"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19</w:t>
      </w:r>
      <w:r w:rsidRPr="004061EB">
        <w:rPr>
          <w:rFonts w:ascii="Times New Roman" w:eastAsia="Calibri" w:hAnsi="Times New Roman" w:cs="Times New Roman"/>
          <w:sz w:val="26"/>
          <w:szCs w:val="26"/>
        </w:rPr>
        <w:t>. Việc phát xít Đức tấn công Liên Xô tháng 6/1941 đã tác động đến cuộc chiến như thế nào?</w:t>
      </w:r>
    </w:p>
    <w:p w14:paraId="369C5121" w14:textId="77777777" w:rsidR="004061EB" w:rsidRPr="004061EB" w:rsidRDefault="004061EB" w:rsidP="004061EB">
      <w:pPr>
        <w:numPr>
          <w:ilvl w:val="0"/>
          <w:numId w:val="25"/>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Thay đổi cục diện chiến tranh.</w:t>
      </w:r>
    </w:p>
    <w:p w14:paraId="25E11E61" w14:textId="77777777" w:rsidR="004061EB" w:rsidRPr="004061EB" w:rsidRDefault="004061EB" w:rsidP="004061EB">
      <w:pPr>
        <w:numPr>
          <w:ilvl w:val="0"/>
          <w:numId w:val="25"/>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Thay đổi tính chất cuộc chiến tranh.</w:t>
      </w:r>
    </w:p>
    <w:p w14:paraId="48573C57" w14:textId="77777777" w:rsidR="004061EB" w:rsidRPr="004061EB" w:rsidRDefault="004061EB" w:rsidP="004061EB">
      <w:pPr>
        <w:numPr>
          <w:ilvl w:val="0"/>
          <w:numId w:val="25"/>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Làm thay đổi tương quan lực lượng, tạo ưu thế cho phe Đồng minh.</w:t>
      </w:r>
    </w:p>
    <w:p w14:paraId="55B2ABEC" w14:textId="77777777" w:rsidR="004061EB" w:rsidRPr="004061EB" w:rsidRDefault="004061EB" w:rsidP="004061EB">
      <w:pPr>
        <w:numPr>
          <w:ilvl w:val="0"/>
          <w:numId w:val="25"/>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Tạo ra bước ngoặt cho cuộc Chiến tranh, quân Đồng minh chuyển sang phản công.</w:t>
      </w:r>
    </w:p>
    <w:p w14:paraId="427A602A" w14:textId="77777777" w:rsidR="004061EB" w:rsidRPr="004061EB" w:rsidRDefault="004061EB" w:rsidP="004061EB">
      <w:pPr>
        <w:tabs>
          <w:tab w:val="left" w:leader="dot" w:pos="10080"/>
        </w:tabs>
        <w:spacing w:after="0" w:line="288" w:lineRule="auto"/>
        <w:rPr>
          <w:rFonts w:ascii="Times New Roman" w:eastAsia="Calibri" w:hAnsi="Times New Roman" w:cs="Times New Roman"/>
          <w:sz w:val="26"/>
          <w:szCs w:val="26"/>
        </w:rPr>
      </w:pPr>
      <w:r w:rsidRPr="004061EB">
        <w:rPr>
          <w:rFonts w:ascii="Times New Roman" w:eastAsia="Calibri" w:hAnsi="Times New Roman" w:cs="Times New Roman"/>
          <w:b/>
          <w:sz w:val="26"/>
          <w:szCs w:val="26"/>
        </w:rPr>
        <w:t>Câu 20</w:t>
      </w:r>
      <w:r w:rsidRPr="004061EB">
        <w:rPr>
          <w:rFonts w:ascii="Times New Roman" w:eastAsia="Calibri" w:hAnsi="Times New Roman" w:cs="Times New Roman"/>
          <w:sz w:val="26"/>
          <w:szCs w:val="26"/>
        </w:rPr>
        <w:t>. Trước sự bành trướng của chủ nghĩa phát xít, Chính phủ các nước Anh, Pháp, Mĩ, đều có chung mục đích là:</w:t>
      </w:r>
    </w:p>
    <w:p w14:paraId="6BC80685" w14:textId="77777777" w:rsidR="004061EB" w:rsidRPr="004061EB" w:rsidRDefault="004061EB" w:rsidP="004061EB">
      <w:pPr>
        <w:numPr>
          <w:ilvl w:val="0"/>
          <w:numId w:val="26"/>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Giữ nguyên trật tự thế giới Vecsxai – Oa sinh tơn.</w:t>
      </w:r>
    </w:p>
    <w:p w14:paraId="73AEFF4B" w14:textId="77777777" w:rsidR="004061EB" w:rsidRPr="004061EB" w:rsidRDefault="004061EB" w:rsidP="004061EB">
      <w:pPr>
        <w:numPr>
          <w:ilvl w:val="0"/>
          <w:numId w:val="26"/>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Muốn liên kết với Liên Xô để thành lập khối Đồng minh chống phát xít.</w:t>
      </w:r>
    </w:p>
    <w:p w14:paraId="1B84DE81" w14:textId="77777777" w:rsidR="004061EB" w:rsidRPr="004061EB" w:rsidRDefault="004061EB" w:rsidP="004061EB">
      <w:pPr>
        <w:numPr>
          <w:ilvl w:val="0"/>
          <w:numId w:val="26"/>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Thực hiện chính sách không can thiệp vào công việc bên ngoài nước.</w:t>
      </w:r>
    </w:p>
    <w:p w14:paraId="5358B0E3" w14:textId="77777777" w:rsidR="004061EB" w:rsidRPr="004061EB" w:rsidRDefault="004061EB" w:rsidP="004061EB">
      <w:pPr>
        <w:numPr>
          <w:ilvl w:val="0"/>
          <w:numId w:val="26"/>
        </w:numPr>
        <w:tabs>
          <w:tab w:val="left" w:leader="dot" w:pos="10080"/>
        </w:tabs>
        <w:spacing w:after="0" w:line="288" w:lineRule="auto"/>
        <w:contextualSpacing/>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Muốn đàn áp phong trào cách mạng thế giới.</w:t>
      </w:r>
    </w:p>
    <w:p w14:paraId="0C86CCE2" w14:textId="77777777" w:rsidR="004061EB" w:rsidRPr="004061EB" w:rsidRDefault="004061EB" w:rsidP="004061EB">
      <w:pPr>
        <w:spacing w:after="0" w:line="360" w:lineRule="auto"/>
        <w:ind w:left="90"/>
        <w:outlineLvl w:val="0"/>
        <w:rPr>
          <w:rFonts w:ascii="Times New Roman" w:eastAsia="Calibri" w:hAnsi="Times New Roman" w:cs="Times New Roman"/>
          <w:b/>
          <w:sz w:val="26"/>
          <w:szCs w:val="26"/>
        </w:rPr>
      </w:pPr>
    </w:p>
    <w:p w14:paraId="2A6EBA77" w14:textId="77777777" w:rsidR="004061EB" w:rsidRPr="004061EB" w:rsidRDefault="004061EB" w:rsidP="004061EB">
      <w:pPr>
        <w:spacing w:after="0" w:line="360" w:lineRule="auto"/>
        <w:ind w:left="90"/>
        <w:jc w:val="center"/>
        <w:outlineLvl w:val="0"/>
        <w:rPr>
          <w:rFonts w:ascii="Times New Roman" w:eastAsia="Calibri" w:hAnsi="Times New Roman" w:cs="Times New Roman"/>
          <w:b/>
          <w:sz w:val="26"/>
          <w:szCs w:val="26"/>
        </w:rPr>
      </w:pPr>
    </w:p>
    <w:p w14:paraId="74F44231" w14:textId="77777777" w:rsidR="004061EB" w:rsidRPr="004061EB" w:rsidRDefault="004061EB" w:rsidP="004061EB">
      <w:pPr>
        <w:spacing w:after="0" w:line="360" w:lineRule="auto"/>
        <w:ind w:left="90"/>
        <w:outlineLvl w:val="0"/>
        <w:rPr>
          <w:rFonts w:ascii="Times New Roman" w:eastAsia="Calibri" w:hAnsi="Times New Roman" w:cs="Times New Roman"/>
          <w:b/>
          <w:sz w:val="26"/>
          <w:szCs w:val="26"/>
        </w:rPr>
      </w:pPr>
    </w:p>
    <w:p w14:paraId="599C3F45" w14:textId="77777777" w:rsidR="004061EB" w:rsidRPr="004061EB" w:rsidRDefault="004061EB" w:rsidP="004061EB">
      <w:pPr>
        <w:spacing w:after="0" w:line="360" w:lineRule="auto"/>
        <w:ind w:left="90"/>
        <w:jc w:val="center"/>
        <w:outlineLvl w:val="0"/>
        <w:rPr>
          <w:rFonts w:ascii="Times New Roman" w:eastAsia="Calibri" w:hAnsi="Times New Roman" w:cs="Times New Roman"/>
          <w:b/>
          <w:sz w:val="36"/>
          <w:szCs w:val="36"/>
        </w:rPr>
      </w:pPr>
      <w:r w:rsidRPr="004061EB">
        <w:rPr>
          <w:rFonts w:ascii="Times New Roman" w:eastAsia="Calibri" w:hAnsi="Times New Roman" w:cs="Times New Roman"/>
          <w:b/>
          <w:i/>
          <w:sz w:val="26"/>
          <w:szCs w:val="26"/>
          <w:u w:val="single"/>
          <w:shd w:val="clear" w:color="auto" w:fill="FFFFFF"/>
        </w:rPr>
        <w:t>Bài 18:</w:t>
      </w:r>
      <w:r w:rsidRPr="004061EB">
        <w:rPr>
          <w:rFonts w:ascii="Times New Roman" w:eastAsia="Calibri" w:hAnsi="Times New Roman" w:cs="Times New Roman"/>
          <w:b/>
          <w:sz w:val="26"/>
          <w:szCs w:val="26"/>
        </w:rPr>
        <w:t xml:space="preserve">  </w:t>
      </w:r>
      <w:r w:rsidRPr="004061EB">
        <w:rPr>
          <w:rFonts w:ascii="Times New Roman" w:eastAsia="Calibri" w:hAnsi="Times New Roman" w:cs="Times New Roman"/>
          <w:b/>
          <w:sz w:val="36"/>
          <w:szCs w:val="36"/>
        </w:rPr>
        <w:t>SƠ KẾT LỊCH SỬ THẾ GIỚI HIỆN ĐẠI (1917 – 1945)</w:t>
      </w:r>
    </w:p>
    <w:tbl>
      <w:tblPr>
        <w:tblStyle w:val="TableGrid1"/>
        <w:tblW w:w="0" w:type="auto"/>
        <w:tblInd w:w="108"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9252"/>
      </w:tblGrid>
      <w:tr w:rsidR="004061EB" w:rsidRPr="004061EB" w14:paraId="5621277C" w14:textId="77777777" w:rsidTr="004061EB">
        <w:tc>
          <w:tcPr>
            <w:tcW w:w="10242" w:type="dxa"/>
          </w:tcPr>
          <w:p w14:paraId="5A342271" w14:textId="77777777" w:rsidR="004061EB" w:rsidRPr="004061EB" w:rsidRDefault="004061EB" w:rsidP="004061EB">
            <w:pPr>
              <w:tabs>
                <w:tab w:val="center" w:pos="5220"/>
              </w:tabs>
              <w:spacing w:line="360" w:lineRule="auto"/>
              <w:ind w:left="90"/>
              <w:jc w:val="both"/>
              <w:rPr>
                <w:rFonts w:ascii="Times New Roman" w:eastAsia="Calibri" w:hAnsi="Times New Roman" w:cs="Times New Roman"/>
                <w:b/>
                <w:sz w:val="26"/>
                <w:szCs w:val="26"/>
              </w:rPr>
            </w:pPr>
            <w:r w:rsidRPr="004061EB">
              <w:rPr>
                <w:rFonts w:ascii="Times New Roman" w:eastAsia="Calibri" w:hAnsi="Times New Roman" w:cs="Times New Roman"/>
                <w:b/>
                <w:sz w:val="26"/>
                <w:szCs w:val="26"/>
                <w:u w:val="single"/>
              </w:rPr>
              <w:t>I. Những kiến thức cơ bản về lịch sử thế giới hiện đại</w:t>
            </w:r>
          </w:p>
          <w:p w14:paraId="1D1A23DE" w14:textId="77777777" w:rsidR="004061EB" w:rsidRPr="004061EB" w:rsidRDefault="004061EB" w:rsidP="004061EB">
            <w:pPr>
              <w:tabs>
                <w:tab w:val="center" w:pos="5220"/>
              </w:tabs>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i/>
                <w:sz w:val="26"/>
                <w:szCs w:val="26"/>
              </w:rPr>
              <w:t>a)</w:t>
            </w:r>
            <w:r w:rsidRPr="004061EB">
              <w:rPr>
                <w:rFonts w:ascii="Times New Roman" w:eastAsia="Calibri" w:hAnsi="Times New Roman" w:cs="Times New Roman"/>
                <w:sz w:val="26"/>
                <w:szCs w:val="26"/>
              </w:rPr>
              <w:t xml:space="preserve"> </w:t>
            </w:r>
            <w:r w:rsidRPr="004061EB">
              <w:rPr>
                <w:rFonts w:ascii="Times New Roman" w:eastAsia="Calibri" w:hAnsi="Times New Roman" w:cs="Times New Roman"/>
                <w:i/>
                <w:sz w:val="26"/>
                <w:szCs w:val="26"/>
                <w:u w:val="single"/>
              </w:rPr>
              <w:t>Nước Nga – Liên Xô</w:t>
            </w:r>
          </w:p>
          <w:p w14:paraId="0EDEB4D2" w14:textId="77777777" w:rsidR="004061EB" w:rsidRPr="004061EB" w:rsidRDefault="004061EB" w:rsidP="004061EB">
            <w:pPr>
              <w:spacing w:line="360" w:lineRule="auto"/>
              <w:ind w:left="90"/>
              <w:jc w:val="both"/>
              <w:rPr>
                <w:rFonts w:ascii="Times New Roman" w:eastAsia="Calibri" w:hAnsi="Times New Roman" w:cs="Times New Roman"/>
                <w:i/>
                <w:sz w:val="26"/>
                <w:szCs w:val="26"/>
              </w:rPr>
            </w:pPr>
            <w:r w:rsidRPr="004061EB">
              <w:rPr>
                <w:rFonts w:ascii="Times New Roman" w:eastAsia="Calibri" w:hAnsi="Times New Roman" w:cs="Times New Roman"/>
                <w:i/>
                <w:sz w:val="26"/>
                <w:szCs w:val="26"/>
              </w:rPr>
              <w:t xml:space="preserve">(1) </w:t>
            </w:r>
            <w:r w:rsidRPr="004061EB">
              <w:rPr>
                <w:rFonts w:ascii="Times New Roman" w:eastAsia="Calibri" w:hAnsi="Times New Roman" w:cs="Times New Roman"/>
                <w:i/>
                <w:sz w:val="26"/>
                <w:szCs w:val="26"/>
                <w:u w:val="single"/>
              </w:rPr>
              <w:t>Thời gian: Tháng 2 - 1917</w:t>
            </w:r>
          </w:p>
          <w:p w14:paraId="10CBA679" w14:textId="77777777" w:rsidR="004061EB" w:rsidRPr="004061EB" w:rsidRDefault="004061EB" w:rsidP="004061EB">
            <w:p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Sự kiện: Cách mạng dân chủ tư sản</w:t>
            </w:r>
          </w:p>
          <w:p w14:paraId="6FBE1CB0" w14:textId="77777777" w:rsidR="004061EB" w:rsidRPr="004061EB" w:rsidRDefault="004061EB" w:rsidP="004061EB">
            <w:pPr>
              <w:tabs>
                <w:tab w:val="center" w:pos="5220"/>
              </w:tabs>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Diễn biến chính: Tổng bãi công chính trị ở Pêtơrôgrat; Khởi nghĩa vũ trang Nga Hoàng bị lật đỗ</w:t>
            </w:r>
          </w:p>
          <w:p w14:paraId="6B5F76A2" w14:textId="77777777" w:rsidR="004061EB" w:rsidRPr="004061EB" w:rsidRDefault="004061EB" w:rsidP="004061EB">
            <w:p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Kết quả ý nghĩa: Lật đỗ chế độ Nga Hoàng, tồn tại 2 chính quyền; CMDCTS kiểu mới</w:t>
            </w:r>
          </w:p>
          <w:p w14:paraId="485717DE" w14:textId="77777777" w:rsidR="004061EB" w:rsidRPr="004061EB" w:rsidRDefault="004061EB" w:rsidP="004061EB">
            <w:pPr>
              <w:spacing w:line="360" w:lineRule="auto"/>
              <w:ind w:left="90"/>
              <w:jc w:val="both"/>
              <w:rPr>
                <w:rFonts w:ascii="Times New Roman" w:eastAsia="Calibri" w:hAnsi="Times New Roman" w:cs="Times New Roman"/>
                <w:i/>
                <w:sz w:val="26"/>
                <w:szCs w:val="26"/>
              </w:rPr>
            </w:pPr>
            <w:r w:rsidRPr="004061EB">
              <w:rPr>
                <w:rFonts w:ascii="Times New Roman" w:eastAsia="Calibri" w:hAnsi="Times New Roman" w:cs="Times New Roman"/>
                <w:i/>
                <w:sz w:val="26"/>
                <w:szCs w:val="26"/>
              </w:rPr>
              <w:t>(2</w:t>
            </w:r>
            <w:r w:rsidRPr="004061EB">
              <w:rPr>
                <w:rFonts w:ascii="Times New Roman" w:eastAsia="Calibri" w:hAnsi="Times New Roman" w:cs="Times New Roman"/>
                <w:i/>
                <w:sz w:val="26"/>
                <w:szCs w:val="26"/>
                <w:u w:val="single"/>
              </w:rPr>
              <w:t>) Thời gian: Tháng 10 - 1917</w:t>
            </w:r>
            <w:r w:rsidRPr="004061EB">
              <w:rPr>
                <w:rFonts w:ascii="Times New Roman" w:eastAsia="Calibri" w:hAnsi="Times New Roman" w:cs="Times New Roman"/>
                <w:i/>
                <w:sz w:val="26"/>
                <w:szCs w:val="26"/>
              </w:rPr>
              <w:t xml:space="preserve">  </w:t>
            </w:r>
          </w:p>
          <w:p w14:paraId="503B7298" w14:textId="77777777" w:rsidR="004061EB" w:rsidRPr="004061EB" w:rsidRDefault="004061EB" w:rsidP="004061EB">
            <w:p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Sự kiện: Cách mạng XHCN</w:t>
            </w:r>
          </w:p>
          <w:p w14:paraId="13A80DFC" w14:textId="77777777" w:rsidR="004061EB" w:rsidRPr="004061EB" w:rsidRDefault="004061EB" w:rsidP="004061EB">
            <w:pPr>
              <w:tabs>
                <w:tab w:val="center" w:pos="5220"/>
              </w:tabs>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lastRenderedPageBreak/>
              <w:t>- Diễn biến chính: 24/10 Khởi nghĩa ở thủ đô, 25/10 quân khởi nghĩa chiếm cung điện Mùa Đông. Cách mạng thắng lợi</w:t>
            </w:r>
          </w:p>
          <w:p w14:paraId="312D2B14" w14:textId="77777777" w:rsidR="004061EB" w:rsidRPr="004061EB" w:rsidRDefault="004061EB" w:rsidP="004061EB">
            <w:pPr>
              <w:numPr>
                <w:ilvl w:val="0"/>
                <w:numId w:val="1"/>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Kết quả, ý nghĩa: Lập chính quyền Xô Viết; Giai cấp công nhân cầm quyền; Ảnh hưởng đến phong trào cách mạng thế giới</w:t>
            </w:r>
          </w:p>
          <w:p w14:paraId="2CDA7063" w14:textId="77777777" w:rsidR="004061EB" w:rsidRPr="004061EB" w:rsidRDefault="004061EB" w:rsidP="004061EB">
            <w:pPr>
              <w:spacing w:line="360" w:lineRule="auto"/>
              <w:ind w:left="90"/>
              <w:jc w:val="both"/>
              <w:rPr>
                <w:rFonts w:ascii="Times New Roman" w:eastAsia="Calibri" w:hAnsi="Times New Roman" w:cs="Times New Roman"/>
                <w:i/>
                <w:sz w:val="26"/>
                <w:szCs w:val="26"/>
              </w:rPr>
            </w:pPr>
            <w:r w:rsidRPr="004061EB">
              <w:rPr>
                <w:rFonts w:ascii="Times New Roman" w:eastAsia="Calibri" w:hAnsi="Times New Roman" w:cs="Times New Roman"/>
                <w:i/>
                <w:sz w:val="26"/>
                <w:szCs w:val="26"/>
              </w:rPr>
              <w:t xml:space="preserve">b) </w:t>
            </w:r>
            <w:r w:rsidRPr="004061EB">
              <w:rPr>
                <w:rFonts w:ascii="Times New Roman" w:eastAsia="Calibri" w:hAnsi="Times New Roman" w:cs="Times New Roman"/>
                <w:i/>
                <w:sz w:val="26"/>
                <w:szCs w:val="26"/>
                <w:u w:val="single"/>
              </w:rPr>
              <w:t>Các nước tư bản chủ nghĩa</w:t>
            </w:r>
          </w:p>
          <w:p w14:paraId="531662CD" w14:textId="77777777" w:rsidR="004061EB" w:rsidRPr="004061EB" w:rsidRDefault="004061EB" w:rsidP="004061EB">
            <w:pPr>
              <w:spacing w:line="360" w:lineRule="auto"/>
              <w:ind w:left="90"/>
              <w:jc w:val="both"/>
              <w:rPr>
                <w:rFonts w:ascii="Times New Roman" w:eastAsia="Calibri" w:hAnsi="Times New Roman" w:cs="Times New Roman"/>
                <w:i/>
                <w:sz w:val="26"/>
                <w:szCs w:val="26"/>
              </w:rPr>
            </w:pPr>
            <w:r w:rsidRPr="004061EB">
              <w:rPr>
                <w:rFonts w:ascii="Times New Roman" w:eastAsia="Calibri" w:hAnsi="Times New Roman" w:cs="Times New Roman"/>
                <w:i/>
                <w:sz w:val="26"/>
                <w:szCs w:val="26"/>
              </w:rPr>
              <w:t>(1) Thời gian: 10/1929 – 1933</w:t>
            </w:r>
          </w:p>
          <w:p w14:paraId="1CD92E56" w14:textId="77777777" w:rsidR="004061EB" w:rsidRPr="004061EB" w:rsidRDefault="004061EB" w:rsidP="004061EB">
            <w:pPr>
              <w:numPr>
                <w:ilvl w:val="0"/>
                <w:numId w:val="2"/>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Sự kiện: Khủng hoảng kinh tế</w:t>
            </w:r>
          </w:p>
          <w:p w14:paraId="52D3673E" w14:textId="77777777" w:rsidR="004061EB" w:rsidRPr="004061EB" w:rsidRDefault="004061EB" w:rsidP="004061EB">
            <w:pPr>
              <w:numPr>
                <w:ilvl w:val="0"/>
                <w:numId w:val="2"/>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Diễn biến chinh1: 29/10/1929 Khủng hoảng tài chính bùng nổ ở Mĩ </w:t>
            </w:r>
            <w:r w:rsidRPr="004061EB">
              <w:rPr>
                <w:rFonts w:ascii="Times New Roman" w:eastAsia="Times New Roman" w:hAnsi="Times New Roman" w:cs="Times New Roman"/>
                <w:sz w:val="26"/>
                <w:szCs w:val="26"/>
              </w:rPr>
              <w:sym w:font="Wingdings" w:char="F0E0"/>
            </w:r>
            <w:r w:rsidRPr="004061EB">
              <w:rPr>
                <w:rFonts w:ascii="Times New Roman" w:eastAsia="Times New Roman" w:hAnsi="Times New Roman" w:cs="Times New Roman"/>
                <w:sz w:val="26"/>
                <w:szCs w:val="26"/>
              </w:rPr>
              <w:t xml:space="preserve"> Khủng hoảng kinh tế toàn bộ hệ thống TBCN</w:t>
            </w:r>
          </w:p>
          <w:p w14:paraId="132C92BD" w14:textId="77777777" w:rsidR="004061EB" w:rsidRPr="004061EB" w:rsidRDefault="004061EB" w:rsidP="004061EB">
            <w:pPr>
              <w:numPr>
                <w:ilvl w:val="0"/>
                <w:numId w:val="2"/>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Kết quả ý nghĩa: Hình thành chủ nghĩa phát xít, đe dọa hòa bình thế giới</w:t>
            </w:r>
          </w:p>
          <w:p w14:paraId="30060EA3" w14:textId="77777777" w:rsidR="004061EB" w:rsidRPr="004061EB" w:rsidRDefault="004061EB" w:rsidP="004061EB">
            <w:pPr>
              <w:spacing w:line="360" w:lineRule="auto"/>
              <w:ind w:left="90"/>
              <w:jc w:val="both"/>
              <w:rPr>
                <w:rFonts w:ascii="Times New Roman" w:eastAsia="Calibri" w:hAnsi="Times New Roman" w:cs="Times New Roman"/>
                <w:i/>
                <w:sz w:val="26"/>
                <w:szCs w:val="26"/>
              </w:rPr>
            </w:pPr>
            <w:r w:rsidRPr="004061EB">
              <w:rPr>
                <w:rFonts w:ascii="Times New Roman" w:eastAsia="Calibri" w:hAnsi="Times New Roman" w:cs="Times New Roman"/>
                <w:i/>
                <w:sz w:val="26"/>
                <w:szCs w:val="26"/>
              </w:rPr>
              <w:t>(2) Thời gian: 01/1933</w:t>
            </w:r>
          </w:p>
          <w:p w14:paraId="736C62F8" w14:textId="77777777" w:rsidR="004061EB" w:rsidRPr="004061EB" w:rsidRDefault="004061EB" w:rsidP="004061EB">
            <w:pPr>
              <w:numPr>
                <w:ilvl w:val="0"/>
                <w:numId w:val="3"/>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Sự kiện: Đảng quốc xã lên cầm quyền ở Đức</w:t>
            </w:r>
          </w:p>
          <w:p w14:paraId="201DC98B" w14:textId="77777777" w:rsidR="004061EB" w:rsidRPr="004061EB" w:rsidRDefault="004061EB" w:rsidP="004061EB">
            <w:pPr>
              <w:numPr>
                <w:ilvl w:val="0"/>
                <w:numId w:val="3"/>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Diễn biến chính: 30/01/1933 Hitle làm thủ tướng; 1934 Hitle tự xưng quốc trưởng suốt đời</w:t>
            </w:r>
          </w:p>
          <w:p w14:paraId="31C9A04E" w14:textId="77777777" w:rsidR="004061EB" w:rsidRPr="004061EB" w:rsidRDefault="004061EB" w:rsidP="004061EB">
            <w:pPr>
              <w:numPr>
                <w:ilvl w:val="0"/>
                <w:numId w:val="3"/>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Kết quả, ý nghĩa: Đức trở thành nước phát xít chuẩn bị chiến tranh xâm lược  </w:t>
            </w:r>
          </w:p>
          <w:p w14:paraId="1F179CC4" w14:textId="77777777" w:rsidR="004061EB" w:rsidRPr="004061EB" w:rsidRDefault="004061EB" w:rsidP="004061EB">
            <w:pPr>
              <w:spacing w:line="360" w:lineRule="auto"/>
              <w:ind w:left="90"/>
              <w:jc w:val="both"/>
              <w:rPr>
                <w:rFonts w:ascii="Times New Roman" w:eastAsia="Calibri" w:hAnsi="Times New Roman" w:cs="Times New Roman"/>
                <w:i/>
                <w:sz w:val="26"/>
                <w:szCs w:val="26"/>
                <w:u w:val="single"/>
              </w:rPr>
            </w:pPr>
            <w:r w:rsidRPr="004061EB">
              <w:rPr>
                <w:rFonts w:ascii="Times New Roman" w:eastAsia="Calibri" w:hAnsi="Times New Roman" w:cs="Times New Roman"/>
                <w:i/>
                <w:sz w:val="26"/>
                <w:szCs w:val="26"/>
                <w:u w:val="single"/>
              </w:rPr>
              <w:t>c) Các nước châu Á</w:t>
            </w:r>
          </w:p>
          <w:p w14:paraId="67E5C92B" w14:textId="77777777" w:rsidR="004061EB" w:rsidRPr="004061EB" w:rsidRDefault="004061EB" w:rsidP="004061EB">
            <w:pPr>
              <w:spacing w:line="360" w:lineRule="auto"/>
              <w:ind w:left="90"/>
              <w:jc w:val="both"/>
              <w:rPr>
                <w:rFonts w:ascii="Times New Roman" w:eastAsia="Calibri" w:hAnsi="Times New Roman" w:cs="Times New Roman"/>
                <w:i/>
                <w:sz w:val="26"/>
                <w:szCs w:val="26"/>
              </w:rPr>
            </w:pPr>
            <w:r w:rsidRPr="004061EB">
              <w:rPr>
                <w:rFonts w:ascii="Times New Roman" w:eastAsia="Calibri" w:hAnsi="Times New Roman" w:cs="Times New Roman"/>
                <w:i/>
                <w:sz w:val="26"/>
                <w:szCs w:val="26"/>
              </w:rPr>
              <w:t>(1) Thời gian: 5/1919</w:t>
            </w:r>
          </w:p>
          <w:p w14:paraId="756358C6" w14:textId="77777777" w:rsidR="004061EB" w:rsidRPr="004061EB" w:rsidRDefault="004061EB" w:rsidP="004061EB">
            <w:p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Sự kiện: Phong trào Ngũ Tứ</w:t>
            </w:r>
          </w:p>
          <w:p w14:paraId="7F51A22E" w14:textId="77777777" w:rsidR="004061EB" w:rsidRPr="004061EB" w:rsidRDefault="004061EB" w:rsidP="004061EB">
            <w:p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 Diễn biến chính: 04/5/1919 Học sinh, sinh viên Bắc Kinh biểu tình phản đối hòa ước Vecsai </w:t>
            </w:r>
          </w:p>
          <w:p w14:paraId="79C7C175" w14:textId="77777777" w:rsidR="004061EB" w:rsidRPr="004061EB" w:rsidRDefault="004061EB" w:rsidP="004061EB">
            <w:pPr>
              <w:tabs>
                <w:tab w:val="center" w:pos="5220"/>
              </w:tabs>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 Kết quả, ý nghĩa: Mỡ đầu cao trào cách mạng chống đế quốc, phong kiến. Công nhân Trung Quốc lần đầu tiên xuất hiện trên vũ đài chính trị như một lực lượng độc lập </w:t>
            </w:r>
          </w:p>
          <w:p w14:paraId="7F55A45B" w14:textId="77777777" w:rsidR="004061EB" w:rsidRPr="004061EB" w:rsidRDefault="004061EB" w:rsidP="004061EB">
            <w:pPr>
              <w:spacing w:line="360" w:lineRule="auto"/>
              <w:ind w:left="90"/>
              <w:jc w:val="both"/>
              <w:rPr>
                <w:rFonts w:ascii="Times New Roman" w:eastAsia="Calibri" w:hAnsi="Times New Roman" w:cs="Times New Roman"/>
                <w:i/>
                <w:sz w:val="26"/>
                <w:szCs w:val="26"/>
              </w:rPr>
            </w:pPr>
            <w:r w:rsidRPr="004061EB">
              <w:rPr>
                <w:rFonts w:ascii="Times New Roman" w:eastAsia="Calibri" w:hAnsi="Times New Roman" w:cs="Times New Roman"/>
                <w:i/>
                <w:sz w:val="26"/>
                <w:szCs w:val="26"/>
              </w:rPr>
              <w:t>(2) Thời gian: 1925 – 1927</w:t>
            </w:r>
          </w:p>
          <w:p w14:paraId="138F24D5" w14:textId="77777777" w:rsidR="004061EB" w:rsidRPr="004061EB" w:rsidRDefault="004061EB" w:rsidP="004061EB">
            <w:pPr>
              <w:numPr>
                <w:ilvl w:val="0"/>
                <w:numId w:val="4"/>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Sự kiện: Chiến tranh Bắc phạt</w:t>
            </w:r>
          </w:p>
          <w:p w14:paraId="7584B6E6" w14:textId="77777777" w:rsidR="004061EB" w:rsidRPr="004061EB" w:rsidRDefault="004061EB" w:rsidP="004061EB">
            <w:pPr>
              <w:numPr>
                <w:ilvl w:val="0"/>
                <w:numId w:val="4"/>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Diễn biến chính: Đảng cộng sản và Quốc Dân Đảng hợp tác đánh đổ thế lực quân phiệt Bắc Trung Quốc  </w:t>
            </w:r>
          </w:p>
          <w:p w14:paraId="7F69863E" w14:textId="77777777" w:rsidR="004061EB" w:rsidRPr="004061EB" w:rsidRDefault="004061EB" w:rsidP="004061EB">
            <w:pPr>
              <w:numPr>
                <w:ilvl w:val="0"/>
                <w:numId w:val="4"/>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Kết quả, ý nghĩa: Các tập đoàn quân phiệt Bắc Trung Quốc bị tiêu diệt  </w:t>
            </w:r>
          </w:p>
          <w:p w14:paraId="0E4FFFEC" w14:textId="77777777" w:rsidR="004061EB" w:rsidRPr="004061EB" w:rsidRDefault="004061EB" w:rsidP="004061EB">
            <w:pPr>
              <w:spacing w:line="360" w:lineRule="auto"/>
              <w:ind w:left="90"/>
              <w:jc w:val="both"/>
              <w:rPr>
                <w:rFonts w:ascii="Times New Roman" w:eastAsia="Calibri" w:hAnsi="Times New Roman" w:cs="Times New Roman"/>
                <w:i/>
                <w:sz w:val="26"/>
                <w:szCs w:val="26"/>
              </w:rPr>
            </w:pPr>
            <w:r w:rsidRPr="004061EB">
              <w:rPr>
                <w:rFonts w:ascii="Times New Roman" w:eastAsia="Calibri" w:hAnsi="Times New Roman" w:cs="Times New Roman"/>
                <w:i/>
                <w:sz w:val="26"/>
                <w:szCs w:val="26"/>
              </w:rPr>
              <w:t>(3) Thời gian: 1927 – 1937</w:t>
            </w:r>
          </w:p>
          <w:p w14:paraId="2E19BCE7" w14:textId="77777777" w:rsidR="004061EB" w:rsidRPr="004061EB" w:rsidRDefault="004061EB" w:rsidP="004061EB">
            <w:p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lastRenderedPageBreak/>
              <w:t>- Sự kiện: Nội chiến Quốc – Cộng</w:t>
            </w:r>
          </w:p>
          <w:p w14:paraId="2C70BE4A" w14:textId="77777777" w:rsidR="004061EB" w:rsidRPr="004061EB" w:rsidRDefault="004061EB" w:rsidP="004061EB">
            <w:pPr>
              <w:tabs>
                <w:tab w:val="center" w:pos="5220"/>
              </w:tabs>
              <w:spacing w:line="360" w:lineRule="auto"/>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 Diễn biến chính: 12/4/1927 Tưởng Giới Thạch tiến hành vụ thảm sát Thượng Hải mỡ đầu cuộc chiến tiêu diệt ĐCS </w:t>
            </w:r>
          </w:p>
          <w:p w14:paraId="7C40E496" w14:textId="77777777" w:rsidR="004061EB" w:rsidRPr="004061EB" w:rsidRDefault="004061EB" w:rsidP="004061EB">
            <w:p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 Kết quả, ý nghĩa: Nhật xâm lược, 2 Đảng chấm dứt nội chiến, tiến hành kháng chiến chống Nhật  </w:t>
            </w:r>
          </w:p>
          <w:p w14:paraId="608E482D" w14:textId="77777777" w:rsidR="004061EB" w:rsidRPr="004061EB" w:rsidRDefault="004061EB" w:rsidP="004061EB">
            <w:pPr>
              <w:spacing w:line="360" w:lineRule="auto"/>
              <w:ind w:left="90"/>
              <w:jc w:val="both"/>
              <w:rPr>
                <w:rFonts w:ascii="Times New Roman" w:eastAsia="Calibri" w:hAnsi="Times New Roman" w:cs="Times New Roman"/>
                <w:i/>
                <w:sz w:val="26"/>
                <w:szCs w:val="26"/>
              </w:rPr>
            </w:pPr>
            <w:r w:rsidRPr="004061EB">
              <w:rPr>
                <w:rFonts w:ascii="Times New Roman" w:eastAsia="Calibri" w:hAnsi="Times New Roman" w:cs="Times New Roman"/>
                <w:i/>
                <w:sz w:val="26"/>
                <w:szCs w:val="26"/>
              </w:rPr>
              <w:t>(4) Thời gian: 1930 – 1931</w:t>
            </w:r>
          </w:p>
          <w:p w14:paraId="4D73BF96" w14:textId="77777777" w:rsidR="004061EB" w:rsidRPr="004061EB" w:rsidRDefault="004061EB" w:rsidP="004061EB">
            <w:pPr>
              <w:numPr>
                <w:ilvl w:val="0"/>
                <w:numId w:val="5"/>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Sự kiện: Phong trào bất hợp tác ở Ấn Độ</w:t>
            </w:r>
          </w:p>
          <w:p w14:paraId="6C89C424" w14:textId="77777777" w:rsidR="004061EB" w:rsidRPr="004061EB" w:rsidRDefault="004061EB" w:rsidP="004061EB">
            <w:pPr>
              <w:numPr>
                <w:ilvl w:val="0"/>
                <w:numId w:val="5"/>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Diễn biến chính: 1930 Gandhi Phát động phong trào phản đối chính sách độc quyến muối của Anh</w:t>
            </w:r>
          </w:p>
          <w:p w14:paraId="7C36936F" w14:textId="77777777" w:rsidR="004061EB" w:rsidRPr="004061EB" w:rsidRDefault="004061EB" w:rsidP="004061EB">
            <w:pPr>
              <w:numPr>
                <w:ilvl w:val="0"/>
                <w:numId w:val="5"/>
              </w:numPr>
              <w:spacing w:line="360" w:lineRule="auto"/>
              <w:ind w:left="90"/>
              <w:contextualSpacing/>
              <w:jc w:val="both"/>
              <w:rPr>
                <w:rFonts w:ascii="Times New Roman" w:eastAsia="Times New Roman" w:hAnsi="Times New Roman" w:cs="Times New Roman"/>
                <w:sz w:val="26"/>
                <w:szCs w:val="26"/>
              </w:rPr>
            </w:pPr>
            <w:r w:rsidRPr="004061EB">
              <w:rPr>
                <w:rFonts w:ascii="Times New Roman" w:eastAsia="Times New Roman" w:hAnsi="Times New Roman" w:cs="Times New Roman"/>
                <w:sz w:val="26"/>
                <w:szCs w:val="26"/>
              </w:rPr>
              <w:t xml:space="preserve">Kết quả, ý nghĩa: Liên két các lực lượng chính trị thành mặt trận thống nhất  </w:t>
            </w:r>
          </w:p>
          <w:p w14:paraId="54C2FAFD" w14:textId="77777777" w:rsidR="004061EB" w:rsidRPr="004061EB" w:rsidRDefault="004061EB" w:rsidP="004061EB">
            <w:pPr>
              <w:tabs>
                <w:tab w:val="center" w:pos="5220"/>
              </w:tabs>
              <w:spacing w:line="360" w:lineRule="auto"/>
              <w:ind w:left="90"/>
              <w:jc w:val="both"/>
              <w:rPr>
                <w:rFonts w:ascii="Times New Roman" w:eastAsia="Calibri" w:hAnsi="Times New Roman" w:cs="Times New Roman"/>
                <w:b/>
                <w:sz w:val="26"/>
                <w:szCs w:val="26"/>
              </w:rPr>
            </w:pPr>
            <w:r w:rsidRPr="004061EB">
              <w:rPr>
                <w:rFonts w:ascii="Times New Roman" w:eastAsia="Calibri" w:hAnsi="Times New Roman" w:cs="Times New Roman"/>
                <w:b/>
                <w:sz w:val="26"/>
                <w:szCs w:val="26"/>
                <w:u w:val="single"/>
              </w:rPr>
              <w:t>II. Những nội dung chính của lịch sử thế giới hiện đại</w:t>
            </w:r>
          </w:p>
          <w:p w14:paraId="5723AAE1" w14:textId="77777777" w:rsidR="004061EB" w:rsidRPr="004061EB" w:rsidRDefault="004061EB" w:rsidP="004061EB">
            <w:pPr>
              <w:tabs>
                <w:tab w:val="center" w:pos="5220"/>
              </w:tabs>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1. Những tiến bộ KHKT tạo ra chuyển biến quan trọng trong sản xuất vật chất của nhân loại </w:t>
            </w:r>
          </w:p>
          <w:p w14:paraId="0E5F53F5" w14:textId="77777777" w:rsidR="004061EB" w:rsidRPr="004061EB" w:rsidRDefault="004061EB" w:rsidP="004061EB">
            <w:pPr>
              <w:tabs>
                <w:tab w:val="center" w:pos="5220"/>
              </w:tabs>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2.  CNXH được xác lập ở một nước đầu tiên trên thế giới</w:t>
            </w:r>
          </w:p>
          <w:p w14:paraId="7A2485CA" w14:textId="77777777" w:rsidR="004061EB" w:rsidRPr="004061EB" w:rsidRDefault="004061EB" w:rsidP="004061EB">
            <w:pPr>
              <w:tabs>
                <w:tab w:val="center" w:pos="5220"/>
              </w:tabs>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3. Phong trào cách mạng thế giới bước sang chịu sự ảnh hưởng của Liên Xô và quốc tế III</w:t>
            </w:r>
          </w:p>
          <w:p w14:paraId="662D8187" w14:textId="77777777" w:rsidR="004061EB" w:rsidRPr="004061EB" w:rsidRDefault="004061EB" w:rsidP="004061EB">
            <w:pPr>
              <w:tabs>
                <w:tab w:val="center" w:pos="5220"/>
              </w:tabs>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4.  CNTB không còn là hệ thống duy nhất trên thế giới</w:t>
            </w:r>
          </w:p>
          <w:p w14:paraId="7ACF0EA7" w14:textId="77777777" w:rsidR="004061EB" w:rsidRPr="004061EB" w:rsidRDefault="004061EB" w:rsidP="004061EB">
            <w:pPr>
              <w:tabs>
                <w:tab w:val="center" w:pos="5220"/>
              </w:tabs>
              <w:spacing w:line="360" w:lineRule="auto"/>
              <w:ind w:left="90"/>
              <w:jc w:val="both"/>
              <w:rPr>
                <w:rFonts w:ascii="Times New Roman" w:eastAsia="Calibri" w:hAnsi="Times New Roman" w:cs="Times New Roman"/>
                <w:sz w:val="26"/>
                <w:szCs w:val="26"/>
              </w:rPr>
            </w:pPr>
            <w:r w:rsidRPr="004061EB">
              <w:rPr>
                <w:rFonts w:ascii="Times New Roman" w:eastAsia="Calibri" w:hAnsi="Times New Roman" w:cs="Times New Roman"/>
                <w:sz w:val="26"/>
                <w:szCs w:val="26"/>
              </w:rPr>
              <w:t xml:space="preserve">5.  Chiến tranh thế giới thứ 2 là lớn nhất, tàn phá nặng nề nhất trong lịch sự nhân loại  </w:t>
            </w:r>
          </w:p>
          <w:p w14:paraId="74720B1C" w14:textId="77777777" w:rsidR="004061EB" w:rsidRPr="004061EB" w:rsidRDefault="004061EB" w:rsidP="004061EB">
            <w:pPr>
              <w:ind w:left="90"/>
              <w:rPr>
                <w:rFonts w:ascii="Times New Roman" w:eastAsia="Calibri" w:hAnsi="Times New Roman" w:cs="Times New Roman"/>
                <w:sz w:val="26"/>
                <w:szCs w:val="26"/>
              </w:rPr>
            </w:pPr>
          </w:p>
        </w:tc>
      </w:tr>
    </w:tbl>
    <w:p w14:paraId="50F492B1" w14:textId="77777777" w:rsidR="00EE7C7F" w:rsidRDefault="00EE7C7F"/>
    <w:sectPr w:rsidR="00EE7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63B0"/>
    <w:multiLevelType w:val="hybridMultilevel"/>
    <w:tmpl w:val="85B26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C216F"/>
    <w:multiLevelType w:val="hybridMultilevel"/>
    <w:tmpl w:val="60C4C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03F19"/>
    <w:multiLevelType w:val="hybridMultilevel"/>
    <w:tmpl w:val="EE36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903F6"/>
    <w:multiLevelType w:val="hybridMultilevel"/>
    <w:tmpl w:val="466CF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7254F"/>
    <w:multiLevelType w:val="hybridMultilevel"/>
    <w:tmpl w:val="198C5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5040B"/>
    <w:multiLevelType w:val="hybridMultilevel"/>
    <w:tmpl w:val="D7020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0021D"/>
    <w:multiLevelType w:val="hybridMultilevel"/>
    <w:tmpl w:val="99B0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4325A"/>
    <w:multiLevelType w:val="hybridMultilevel"/>
    <w:tmpl w:val="3B0C9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145C6"/>
    <w:multiLevelType w:val="hybridMultilevel"/>
    <w:tmpl w:val="C4DCD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A4779"/>
    <w:multiLevelType w:val="hybridMultilevel"/>
    <w:tmpl w:val="48FE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1335C"/>
    <w:multiLevelType w:val="hybridMultilevel"/>
    <w:tmpl w:val="B71892AE"/>
    <w:lvl w:ilvl="0" w:tplc="C06A574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04901"/>
    <w:multiLevelType w:val="hybridMultilevel"/>
    <w:tmpl w:val="35F68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B2899"/>
    <w:multiLevelType w:val="hybridMultilevel"/>
    <w:tmpl w:val="163C696A"/>
    <w:lvl w:ilvl="0" w:tplc="50F09FF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BD3732"/>
    <w:multiLevelType w:val="hybridMultilevel"/>
    <w:tmpl w:val="789A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260BB"/>
    <w:multiLevelType w:val="hybridMultilevel"/>
    <w:tmpl w:val="23FCC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F4F9F"/>
    <w:multiLevelType w:val="hybridMultilevel"/>
    <w:tmpl w:val="8B360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C446C"/>
    <w:multiLevelType w:val="hybridMultilevel"/>
    <w:tmpl w:val="4AD2A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353EE"/>
    <w:multiLevelType w:val="hybridMultilevel"/>
    <w:tmpl w:val="5754B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74EEF"/>
    <w:multiLevelType w:val="hybridMultilevel"/>
    <w:tmpl w:val="63F8B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D5C1B"/>
    <w:multiLevelType w:val="hybridMultilevel"/>
    <w:tmpl w:val="3408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52079"/>
    <w:multiLevelType w:val="hybridMultilevel"/>
    <w:tmpl w:val="F5A09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E12C1"/>
    <w:multiLevelType w:val="hybridMultilevel"/>
    <w:tmpl w:val="E71EF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70454"/>
    <w:multiLevelType w:val="hybridMultilevel"/>
    <w:tmpl w:val="39B42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07324"/>
    <w:multiLevelType w:val="hybridMultilevel"/>
    <w:tmpl w:val="A9281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C19F8"/>
    <w:multiLevelType w:val="hybridMultilevel"/>
    <w:tmpl w:val="A4CE0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906D6"/>
    <w:multiLevelType w:val="hybridMultilevel"/>
    <w:tmpl w:val="0A2A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5"/>
  </w:num>
  <w:num w:numId="4">
    <w:abstractNumId w:val="19"/>
  </w:num>
  <w:num w:numId="5">
    <w:abstractNumId w:val="13"/>
  </w:num>
  <w:num w:numId="6">
    <w:abstractNumId w:val="12"/>
  </w:num>
  <w:num w:numId="7">
    <w:abstractNumId w:val="20"/>
  </w:num>
  <w:num w:numId="8">
    <w:abstractNumId w:val="24"/>
  </w:num>
  <w:num w:numId="9">
    <w:abstractNumId w:val="23"/>
  </w:num>
  <w:num w:numId="10">
    <w:abstractNumId w:val="3"/>
  </w:num>
  <w:num w:numId="11">
    <w:abstractNumId w:val="11"/>
  </w:num>
  <w:num w:numId="12">
    <w:abstractNumId w:val="4"/>
  </w:num>
  <w:num w:numId="13">
    <w:abstractNumId w:val="22"/>
  </w:num>
  <w:num w:numId="14">
    <w:abstractNumId w:val="1"/>
  </w:num>
  <w:num w:numId="15">
    <w:abstractNumId w:val="0"/>
  </w:num>
  <w:num w:numId="16">
    <w:abstractNumId w:val="10"/>
  </w:num>
  <w:num w:numId="17">
    <w:abstractNumId w:val="21"/>
  </w:num>
  <w:num w:numId="18">
    <w:abstractNumId w:val="9"/>
  </w:num>
  <w:num w:numId="19">
    <w:abstractNumId w:val="5"/>
  </w:num>
  <w:num w:numId="20">
    <w:abstractNumId w:val="16"/>
  </w:num>
  <w:num w:numId="21">
    <w:abstractNumId w:val="18"/>
  </w:num>
  <w:num w:numId="22">
    <w:abstractNumId w:val="15"/>
  </w:num>
  <w:num w:numId="23">
    <w:abstractNumId w:val="17"/>
  </w:num>
  <w:num w:numId="24">
    <w:abstractNumId w:val="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EB"/>
    <w:rsid w:val="004061EB"/>
    <w:rsid w:val="0097059A"/>
    <w:rsid w:val="00EE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4199"/>
  <w15:chartTrackingRefBased/>
  <w15:docId w15:val="{F0D82124-9FDC-4C59-A116-7B91D466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61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06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VUONG DO KHANH TOAN</cp:lastModifiedBy>
  <cp:revision>2</cp:revision>
  <dcterms:created xsi:type="dcterms:W3CDTF">2021-02-06T14:08:00Z</dcterms:created>
  <dcterms:modified xsi:type="dcterms:W3CDTF">2021-02-06T14:08:00Z</dcterms:modified>
</cp:coreProperties>
</file>